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4138" w14:textId="7A104718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  <w:u w:val="single"/>
        </w:rPr>
      </w:pPr>
      <w:bookmarkStart w:id="0" w:name="_Hlk35518293"/>
      <w:r w:rsidRPr="00CB39EA">
        <w:rPr>
          <w:rFonts w:asciiTheme="minorEastAsia" w:hAnsiTheme="minorEastAsia"/>
          <w:sz w:val="20"/>
          <w:szCs w:val="20"/>
          <w:u w:val="single"/>
        </w:rPr>
        <w:t>様式1</w:t>
      </w:r>
      <w:r w:rsidR="00C2622A" w:rsidRPr="00CB39EA">
        <w:rPr>
          <w:rFonts w:asciiTheme="minorEastAsia" w:hAnsiTheme="minorEastAsia"/>
          <w:sz w:val="20"/>
          <w:szCs w:val="20"/>
          <w:u w:val="single"/>
        </w:rPr>
        <w:t>0</w:t>
      </w:r>
      <w:r w:rsidRPr="00CB39EA">
        <w:rPr>
          <w:rFonts w:asciiTheme="minorEastAsia" w:hAnsiTheme="minorEastAsia"/>
          <w:sz w:val="20"/>
          <w:szCs w:val="20"/>
          <w:u w:val="single"/>
        </w:rPr>
        <w:t>号</w:t>
      </w:r>
    </w:p>
    <w:p w14:paraId="7119DDA7" w14:textId="08B24288" w:rsidR="006C7338" w:rsidRPr="00CB39EA" w:rsidRDefault="006C7338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</w:t>
      </w:r>
      <w:r w:rsidR="00095BD6">
        <w:rPr>
          <w:rFonts w:asciiTheme="minorEastAsia" w:hAnsiTheme="minorEastAsia" w:hint="eastAsia"/>
          <w:sz w:val="20"/>
          <w:szCs w:val="20"/>
          <w:u w:val="single"/>
        </w:rPr>
        <w:t xml:space="preserve">  </w:t>
      </w:r>
      <w:r w:rsidR="00095BD6">
        <w:rPr>
          <w:rFonts w:asciiTheme="minorEastAsia" w:hAnsiTheme="minor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0859477B" w14:textId="6B19381B" w:rsidR="006C7338" w:rsidRPr="00CB39EA" w:rsidRDefault="00095BD6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0F19BA23" w14:textId="77777777" w:rsidR="00916A97" w:rsidRPr="00095BD6" w:rsidRDefault="00916A97" w:rsidP="00CB39EA">
      <w:pPr>
        <w:jc w:val="center"/>
        <w:rPr>
          <w:rFonts w:asciiTheme="minorEastAsia" w:hAnsiTheme="minorEastAsia"/>
          <w:sz w:val="20"/>
          <w:szCs w:val="20"/>
        </w:rPr>
      </w:pPr>
    </w:p>
    <w:p w14:paraId="6417FE3E" w14:textId="332A4A86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07817215" w14:textId="77777777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定期検査報告書</w:t>
      </w:r>
    </w:p>
    <w:p w14:paraId="0C025624" w14:textId="77777777" w:rsidR="006C7338" w:rsidRPr="00CB39EA" w:rsidRDefault="006C7338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50AF53A2" w14:textId="7879D802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公益財団法人</w:t>
      </w:r>
      <w:r w:rsidR="00D50002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日本健康・栄養食品協会</w:t>
      </w:r>
    </w:p>
    <w:p w14:paraId="2F9E516B" w14:textId="77777777" w:rsidR="006F1706" w:rsidRPr="00CB39EA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2F9E36A2" w14:textId="77777777" w:rsidR="006C7338" w:rsidRPr="00CB39EA" w:rsidRDefault="006C7338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63A2A49D" w14:textId="77777777" w:rsidR="006C7338" w:rsidRPr="00CB39EA" w:rsidRDefault="006C733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71920AFA" w14:textId="77777777" w:rsidR="006C7338" w:rsidRPr="00CB39EA" w:rsidRDefault="006C733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0ABC00E6" w14:textId="77777777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697B3691" w14:textId="733C1E6A" w:rsidR="006C7338" w:rsidRPr="00CB39EA" w:rsidRDefault="006C7338" w:rsidP="00FF782A">
      <w:pPr>
        <w:widowControl/>
        <w:ind w:leftChars="66" w:left="139" w:rightChars="66" w:right="139" w:firstLine="1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下記製品について、</w:t>
      </w:r>
      <w:r w:rsidR="00FF782A">
        <w:rPr>
          <w:rFonts w:asciiTheme="minorEastAsia" w:hAnsiTheme="minorEastAsia" w:hint="eastAsia"/>
          <w:sz w:val="20"/>
          <w:szCs w:val="20"/>
        </w:rPr>
        <w:t>「</w:t>
      </w:r>
      <w:r w:rsidR="00FF782A" w:rsidRPr="00CB39EA">
        <w:rPr>
          <w:rFonts w:asciiTheme="minorEastAsia" w:hAnsiTheme="minorEastAsia"/>
          <w:sz w:val="20"/>
          <w:szCs w:val="20"/>
        </w:rPr>
        <w:t>認定健康食品（JHFA）マーク認定事業</w:t>
      </w:r>
      <w:r w:rsidR="00FF782A">
        <w:rPr>
          <w:rFonts w:asciiTheme="minorEastAsia" w:hAnsiTheme="minorEastAsia" w:hint="eastAsia"/>
          <w:sz w:val="20"/>
          <w:szCs w:val="20"/>
        </w:rPr>
        <w:t xml:space="preserve"> </w:t>
      </w:r>
      <w:r w:rsidR="00FF782A" w:rsidRPr="00CB39EA">
        <w:rPr>
          <w:rFonts w:asciiTheme="minorEastAsia" w:hAnsiTheme="minorEastAsia"/>
          <w:sz w:val="20"/>
          <w:szCs w:val="20"/>
        </w:rPr>
        <w:t>実施要綱</w:t>
      </w:r>
      <w:r w:rsidR="00FF782A">
        <w:rPr>
          <w:rFonts w:asciiTheme="minorEastAsia" w:hAnsiTheme="minorEastAsia" w:hint="eastAsia"/>
          <w:sz w:val="20"/>
          <w:szCs w:val="20"/>
        </w:rPr>
        <w:t>」</w:t>
      </w:r>
      <w:r w:rsidRPr="00CB39EA">
        <w:rPr>
          <w:rFonts w:asciiTheme="minorEastAsia" w:hAnsiTheme="minorEastAsia"/>
          <w:sz w:val="20"/>
          <w:szCs w:val="20"/>
        </w:rPr>
        <w:t>第13条第2項の規程により、定期</w:t>
      </w:r>
      <w:r w:rsidR="00FF782A">
        <w:rPr>
          <w:rFonts w:asciiTheme="minorEastAsia" w:hAnsiTheme="minorEastAsia" w:hint="eastAsia"/>
          <w:sz w:val="20"/>
          <w:szCs w:val="20"/>
        </w:rPr>
        <w:t>検査</w:t>
      </w:r>
      <w:r w:rsidRPr="00CB39EA">
        <w:rPr>
          <w:rFonts w:asciiTheme="minorEastAsia" w:hAnsiTheme="minorEastAsia"/>
          <w:sz w:val="20"/>
          <w:szCs w:val="20"/>
        </w:rPr>
        <w:t>報告をいたします。</w:t>
      </w:r>
    </w:p>
    <w:p w14:paraId="36E94FAA" w14:textId="77777777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記</w:t>
      </w:r>
    </w:p>
    <w:p w14:paraId="6DF4370D" w14:textId="5EE6839E" w:rsidR="006C7338" w:rsidRPr="00CB39EA" w:rsidRDefault="006F1706" w:rsidP="00CB39EA">
      <w:pPr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</w:t>
      </w:r>
      <w:r w:rsidR="006C7338" w:rsidRPr="00CB39EA">
        <w:rPr>
          <w:rFonts w:asciiTheme="minorEastAsia" w:hAnsiTheme="minorEastAsia"/>
          <w:sz w:val="20"/>
          <w:szCs w:val="20"/>
        </w:rPr>
        <w:t>.対象製品</w:t>
      </w:r>
    </w:p>
    <w:p w14:paraId="02B5E973" w14:textId="5B9E827F" w:rsidR="002D4D8F" w:rsidRPr="00CB39EA" w:rsidRDefault="00BE78EC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</w:t>
      </w:r>
      <w:r w:rsidR="001A389A" w:rsidRPr="00CB39EA">
        <w:rPr>
          <w:rFonts w:asciiTheme="minorEastAsia" w:hAnsiTheme="minorEastAsia"/>
          <w:sz w:val="20"/>
          <w:szCs w:val="20"/>
        </w:rPr>
        <w:t>区分：</w:t>
      </w:r>
      <w:r w:rsidR="002D4D8F" w:rsidRPr="00CB39EA">
        <w:rPr>
          <w:rFonts w:asciiTheme="minorEastAsia" w:hAnsiTheme="minorEastAsia"/>
          <w:sz w:val="20"/>
          <w:szCs w:val="20"/>
        </w:rPr>
        <w:t xml:space="preserve">　□規格基準型</w:t>
      </w:r>
      <w:r w:rsidR="003873B2" w:rsidRPr="00CB39EA">
        <w:rPr>
          <w:rFonts w:asciiTheme="minorEastAsia" w:hAnsiTheme="minorEastAsia"/>
          <w:sz w:val="20"/>
          <w:szCs w:val="20"/>
        </w:rPr>
        <w:t xml:space="preserve">　　　　　</w:t>
      </w:r>
      <w:r w:rsidR="002D4D8F" w:rsidRPr="00CB39EA">
        <w:rPr>
          <w:rFonts w:asciiTheme="minorEastAsia" w:hAnsiTheme="minorEastAsia"/>
          <w:sz w:val="20"/>
          <w:szCs w:val="20"/>
        </w:rPr>
        <w:t>□個別審査型</w:t>
      </w:r>
    </w:p>
    <w:p w14:paraId="4CF0EB14" w14:textId="17C99E99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商品名</w:t>
      </w:r>
      <w:r w:rsidR="001A389A" w:rsidRPr="00CB39EA">
        <w:rPr>
          <w:rFonts w:asciiTheme="minorEastAsia" w:hAnsiTheme="minorEastAsia"/>
          <w:sz w:val="20"/>
          <w:szCs w:val="20"/>
        </w:rPr>
        <w:t>：</w:t>
      </w:r>
    </w:p>
    <w:p w14:paraId="33267693" w14:textId="5B68C577" w:rsidR="00BE78EC" w:rsidRPr="00CB39EA" w:rsidRDefault="00BE78E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名　称：</w:t>
      </w:r>
    </w:p>
    <w:p w14:paraId="517733C2" w14:textId="78D58A45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内容量</w:t>
      </w:r>
      <w:r w:rsidR="001A389A" w:rsidRPr="00CB39EA">
        <w:rPr>
          <w:rFonts w:asciiTheme="minorEastAsia" w:hAnsiTheme="minorEastAsia"/>
          <w:sz w:val="20"/>
          <w:szCs w:val="20"/>
        </w:rPr>
        <w:t>：</w:t>
      </w:r>
    </w:p>
    <w:p w14:paraId="65097CFB" w14:textId="4C543CCF" w:rsidR="006C7338" w:rsidRPr="00CB39EA" w:rsidRDefault="001A389A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</w:t>
      </w:r>
      <w:r w:rsidR="006C7338" w:rsidRPr="00CB39EA">
        <w:rPr>
          <w:rFonts w:asciiTheme="minorEastAsia" w:hAnsiTheme="minorEastAsia"/>
          <w:sz w:val="20"/>
          <w:szCs w:val="20"/>
        </w:rPr>
        <w:t>年月日：　　　　年　　月　　日</w:t>
      </w:r>
    </w:p>
    <w:p w14:paraId="60C57C54" w14:textId="77777777" w:rsidR="006C3D37" w:rsidRPr="00CB39EA" w:rsidRDefault="006C3D37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380C8B6A" w14:textId="56ADA711" w:rsidR="006C7338" w:rsidRPr="00CB39EA" w:rsidRDefault="006F1706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</w:t>
      </w:r>
      <w:r w:rsidR="006C7338" w:rsidRPr="00CB39EA">
        <w:rPr>
          <w:rFonts w:asciiTheme="minorEastAsia" w:hAnsiTheme="minorEastAsia"/>
          <w:sz w:val="20"/>
          <w:szCs w:val="20"/>
        </w:rPr>
        <w:t>.添付資料</w:t>
      </w:r>
    </w:p>
    <w:p w14:paraId="544D405E" w14:textId="137AE793" w:rsidR="006C7338" w:rsidRPr="00CB39EA" w:rsidRDefault="00000000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1477814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製品配合表</w:t>
      </w:r>
    </w:p>
    <w:p w14:paraId="32AB2E57" w14:textId="7E3368C3" w:rsidR="006C7338" w:rsidRPr="00CB39EA" w:rsidRDefault="00000000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9444627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パッケージの展開図、表示原稿</w:t>
      </w:r>
    </w:p>
    <w:p w14:paraId="6C1D916D" w14:textId="5F815A6E" w:rsidR="006C7338" w:rsidRPr="00CB39EA" w:rsidRDefault="00000000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18952717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試験</w:t>
      </w:r>
      <w:r w:rsidR="00CE129F" w:rsidRPr="00CB39EA">
        <w:rPr>
          <w:rFonts w:asciiTheme="minorEastAsia" w:hAnsiTheme="minorEastAsia"/>
          <w:sz w:val="20"/>
          <w:szCs w:val="20"/>
        </w:rPr>
        <w:t>検査</w:t>
      </w:r>
      <w:r w:rsidR="006C7338" w:rsidRPr="00CB39EA">
        <w:rPr>
          <w:rFonts w:asciiTheme="minorEastAsia" w:hAnsiTheme="minorEastAsia"/>
          <w:sz w:val="20"/>
          <w:szCs w:val="20"/>
        </w:rPr>
        <w:t>成績書</w:t>
      </w:r>
    </w:p>
    <w:p w14:paraId="07D7269C" w14:textId="77777777" w:rsidR="006C3D37" w:rsidRPr="00CB39EA" w:rsidRDefault="006C3D37" w:rsidP="00CB39EA">
      <w:pPr>
        <w:ind w:leftChars="200" w:left="420"/>
        <w:rPr>
          <w:rFonts w:asciiTheme="minorEastAsia" w:hAnsiTheme="minorEastAsia"/>
          <w:sz w:val="20"/>
          <w:szCs w:val="20"/>
        </w:rPr>
      </w:pPr>
    </w:p>
    <w:p w14:paraId="4560E9EC" w14:textId="5EEF1728" w:rsidR="006C7338" w:rsidRPr="00CB39EA" w:rsidRDefault="006F1706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</w:t>
      </w:r>
      <w:r w:rsidR="006C7338" w:rsidRPr="00CB39EA">
        <w:rPr>
          <w:rFonts w:asciiTheme="minorEastAsia" w:hAnsiTheme="minorEastAsia"/>
          <w:sz w:val="20"/>
          <w:szCs w:val="20"/>
        </w:rPr>
        <w:t>.試験検査実施日</w:t>
      </w:r>
    </w:p>
    <w:p w14:paraId="31FAEF28" w14:textId="63F0ED3C" w:rsidR="006C7338" w:rsidRPr="00CB39EA" w:rsidRDefault="006C7338" w:rsidP="00CB39EA">
      <w:pPr>
        <w:ind w:leftChars="200" w:left="42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2CCA0A56" w14:textId="77777777" w:rsidR="006C3D37" w:rsidRPr="00CB39EA" w:rsidRDefault="006C3D37" w:rsidP="00CB39EA">
      <w:pPr>
        <w:ind w:leftChars="200" w:left="420" w:firstLineChars="400" w:firstLine="800"/>
        <w:jc w:val="left"/>
        <w:rPr>
          <w:rFonts w:asciiTheme="minorEastAsia" w:hAnsiTheme="minorEastAsia"/>
          <w:sz w:val="20"/>
          <w:szCs w:val="20"/>
        </w:rPr>
      </w:pPr>
    </w:p>
    <w:p w14:paraId="02B5A501" w14:textId="15584D86" w:rsidR="006C7338" w:rsidRPr="00CB39EA" w:rsidRDefault="006F1706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</w:t>
      </w:r>
      <w:r w:rsidR="006C7338" w:rsidRPr="00CB39EA">
        <w:rPr>
          <w:rFonts w:asciiTheme="minorEastAsia" w:hAnsiTheme="minorEastAsia"/>
          <w:sz w:val="20"/>
          <w:szCs w:val="20"/>
        </w:rPr>
        <w:t>.結果</w:t>
      </w:r>
    </w:p>
    <w:p w14:paraId="0D87D82E" w14:textId="657E4F43" w:rsidR="006C7338" w:rsidRPr="00CB39EA" w:rsidRDefault="00000000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3153432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95BD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試験成績について認定基準、パッケージ表示値に適合している</w:t>
      </w:r>
    </w:p>
    <w:p w14:paraId="2F7D14C3" w14:textId="3F011D50" w:rsidR="006C7338" w:rsidRPr="00CB39EA" w:rsidRDefault="00000000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7893956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試験成績について合致していない箇所がある</w:t>
      </w:r>
    </w:p>
    <w:p w14:paraId="6C924239" w14:textId="77777777" w:rsidR="006C7338" w:rsidRPr="00CB39EA" w:rsidRDefault="006C7338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（内容）</w:t>
      </w:r>
    </w:p>
    <w:p w14:paraId="42036630" w14:textId="7F908947" w:rsidR="006C7338" w:rsidRDefault="006C7338" w:rsidP="00D9239D">
      <w:pPr>
        <w:ind w:leftChars="200" w:left="420" w:firstLineChars="215" w:firstLine="430"/>
        <w:rPr>
          <w:rFonts w:asciiTheme="minorEastAsia" w:hAnsiTheme="minorEastAsia"/>
          <w:sz w:val="20"/>
          <w:szCs w:val="20"/>
        </w:rPr>
      </w:pPr>
    </w:p>
    <w:p w14:paraId="66EF56A3" w14:textId="77777777" w:rsidR="00D9239D" w:rsidRPr="00CB39EA" w:rsidRDefault="00D9239D" w:rsidP="00D9239D">
      <w:pPr>
        <w:ind w:leftChars="200" w:left="420" w:firstLineChars="215" w:firstLine="430"/>
        <w:rPr>
          <w:rFonts w:asciiTheme="minorEastAsia" w:hAnsiTheme="minorEastAsia"/>
          <w:sz w:val="20"/>
          <w:szCs w:val="20"/>
        </w:rPr>
      </w:pPr>
    </w:p>
    <w:p w14:paraId="1774256B" w14:textId="77777777" w:rsidR="006C7338" w:rsidRPr="00CB39EA" w:rsidRDefault="006C7338" w:rsidP="00CB39EA">
      <w:pPr>
        <w:ind w:leftChars="200" w:left="420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（対応)</w:t>
      </w:r>
    </w:p>
    <w:p w14:paraId="5DCC3583" w14:textId="06DB9026" w:rsidR="006C7338" w:rsidRDefault="006C7338" w:rsidP="00D9239D">
      <w:pPr>
        <w:ind w:leftChars="200" w:left="420" w:firstLineChars="215" w:firstLine="430"/>
        <w:rPr>
          <w:rFonts w:asciiTheme="minorEastAsia" w:hAnsiTheme="minorEastAsia"/>
          <w:sz w:val="20"/>
          <w:szCs w:val="20"/>
        </w:rPr>
      </w:pPr>
    </w:p>
    <w:p w14:paraId="3035A89E" w14:textId="77777777" w:rsidR="00D9239D" w:rsidRPr="00CB39EA" w:rsidRDefault="00D9239D" w:rsidP="00D9239D">
      <w:pPr>
        <w:ind w:leftChars="200" w:left="420" w:firstLineChars="215" w:firstLine="430"/>
        <w:rPr>
          <w:rFonts w:asciiTheme="minorEastAsia" w:hAnsiTheme="minorEastAsia"/>
          <w:sz w:val="20"/>
          <w:szCs w:val="20"/>
        </w:rPr>
      </w:pPr>
    </w:p>
    <w:p w14:paraId="7E2DD2E7" w14:textId="77A2C80C" w:rsidR="006C7338" w:rsidRPr="00CB39EA" w:rsidRDefault="006F1706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</w:t>
      </w:r>
      <w:r w:rsidR="006C7338" w:rsidRPr="00CB39EA">
        <w:rPr>
          <w:rFonts w:asciiTheme="minorEastAsia" w:hAnsiTheme="minorEastAsia"/>
          <w:sz w:val="20"/>
          <w:szCs w:val="20"/>
        </w:rPr>
        <w:t>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3F32AB68" w14:textId="77777777" w:rsidR="00AE0CC9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3F00F2D6" w14:textId="546163B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78868F1E" w14:textId="7D488C8D" w:rsidR="00AE0CC9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354C67">
        <w:rPr>
          <w:rFonts w:asciiTheme="minorEastAsia" w:hAnsiTheme="minorEastAsia" w:hint="eastAsia"/>
          <w:sz w:val="20"/>
          <w:szCs w:val="20"/>
        </w:rPr>
        <w:t>〒</w:t>
      </w:r>
    </w:p>
    <w:p w14:paraId="2347372E" w14:textId="3538498C" w:rsidR="006C7338" w:rsidRPr="00CB39EA" w:rsidRDefault="006C7338" w:rsidP="00D9239D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  <w:bookmarkEnd w:id="0"/>
    </w:p>
    <w:sectPr w:rsidR="006C7338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1190" w14:textId="77777777" w:rsidR="003831AA" w:rsidRDefault="003831AA" w:rsidP="00B10543">
      <w:r>
        <w:separator/>
      </w:r>
    </w:p>
  </w:endnote>
  <w:endnote w:type="continuationSeparator" w:id="0">
    <w:p w14:paraId="4DAA1D1B" w14:textId="77777777" w:rsidR="003831AA" w:rsidRDefault="003831AA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F3A2" w14:textId="77777777" w:rsidR="003831AA" w:rsidRDefault="003831AA" w:rsidP="00B10543">
      <w:r>
        <w:separator/>
      </w:r>
    </w:p>
  </w:footnote>
  <w:footnote w:type="continuationSeparator" w:id="0">
    <w:p w14:paraId="7E877FAA" w14:textId="77777777" w:rsidR="003831AA" w:rsidRDefault="003831AA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849395">
    <w:abstractNumId w:val="20"/>
  </w:num>
  <w:num w:numId="2" w16cid:durableId="1553228813">
    <w:abstractNumId w:val="13"/>
  </w:num>
  <w:num w:numId="3" w16cid:durableId="686372544">
    <w:abstractNumId w:val="4"/>
  </w:num>
  <w:num w:numId="4" w16cid:durableId="473523850">
    <w:abstractNumId w:val="11"/>
  </w:num>
  <w:num w:numId="5" w16cid:durableId="1817531549">
    <w:abstractNumId w:val="16"/>
  </w:num>
  <w:num w:numId="6" w16cid:durableId="2065253149">
    <w:abstractNumId w:val="17"/>
  </w:num>
  <w:num w:numId="7" w16cid:durableId="514660031">
    <w:abstractNumId w:val="3"/>
  </w:num>
  <w:num w:numId="8" w16cid:durableId="1699432925">
    <w:abstractNumId w:val="24"/>
  </w:num>
  <w:num w:numId="9" w16cid:durableId="922377358">
    <w:abstractNumId w:val="12"/>
  </w:num>
  <w:num w:numId="10" w16cid:durableId="1954481139">
    <w:abstractNumId w:val="31"/>
  </w:num>
  <w:num w:numId="11" w16cid:durableId="1472943584">
    <w:abstractNumId w:val="27"/>
  </w:num>
  <w:num w:numId="12" w16cid:durableId="53504329">
    <w:abstractNumId w:val="0"/>
  </w:num>
  <w:num w:numId="13" w16cid:durableId="1606692353">
    <w:abstractNumId w:val="6"/>
  </w:num>
  <w:num w:numId="14" w16cid:durableId="608467069">
    <w:abstractNumId w:val="15"/>
  </w:num>
  <w:num w:numId="15" w16cid:durableId="956907856">
    <w:abstractNumId w:val="28"/>
  </w:num>
  <w:num w:numId="16" w16cid:durableId="1423184135">
    <w:abstractNumId w:val="25"/>
  </w:num>
  <w:num w:numId="17" w16cid:durableId="2121685354">
    <w:abstractNumId w:val="22"/>
  </w:num>
  <w:num w:numId="18" w16cid:durableId="989363258">
    <w:abstractNumId w:val="5"/>
  </w:num>
  <w:num w:numId="19" w16cid:durableId="646282016">
    <w:abstractNumId w:val="8"/>
  </w:num>
  <w:num w:numId="20" w16cid:durableId="548809520">
    <w:abstractNumId w:val="19"/>
  </w:num>
  <w:num w:numId="21" w16cid:durableId="1013923455">
    <w:abstractNumId w:val="1"/>
  </w:num>
  <w:num w:numId="22" w16cid:durableId="1394041122">
    <w:abstractNumId w:val="26"/>
  </w:num>
  <w:num w:numId="23" w16cid:durableId="670059955">
    <w:abstractNumId w:val="2"/>
  </w:num>
  <w:num w:numId="24" w16cid:durableId="57364519">
    <w:abstractNumId w:val="10"/>
  </w:num>
  <w:num w:numId="25" w16cid:durableId="864174758">
    <w:abstractNumId w:val="30"/>
  </w:num>
  <w:num w:numId="26" w16cid:durableId="1379478937">
    <w:abstractNumId w:val="14"/>
  </w:num>
  <w:num w:numId="27" w16cid:durableId="846673277">
    <w:abstractNumId w:val="18"/>
  </w:num>
  <w:num w:numId="28" w16cid:durableId="1467773338">
    <w:abstractNumId w:val="23"/>
  </w:num>
  <w:num w:numId="29" w16cid:durableId="202450058">
    <w:abstractNumId w:val="29"/>
  </w:num>
  <w:num w:numId="30" w16cid:durableId="1108894934">
    <w:abstractNumId w:val="7"/>
  </w:num>
  <w:num w:numId="31" w16cid:durableId="496697554">
    <w:abstractNumId w:val="21"/>
  </w:num>
  <w:num w:numId="32" w16cid:durableId="1114253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54C67"/>
    <w:rsid w:val="00372F20"/>
    <w:rsid w:val="00376DD3"/>
    <w:rsid w:val="003801C4"/>
    <w:rsid w:val="003831AA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6F50CC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2022-12-08T06:37:00Z</dcterms:created>
  <dcterms:modified xsi:type="dcterms:W3CDTF">2022-12-08T06:37:00Z</dcterms:modified>
</cp:coreProperties>
</file>