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FDB3" w14:textId="77777777" w:rsidR="00FD6FE9" w:rsidRPr="000D1A59" w:rsidRDefault="000D1A59">
      <w:pPr>
        <w:rPr>
          <w:rFonts w:ascii="HGS創英角ｺﾞｼｯｸUB" w:eastAsia="HGS創英角ｺﾞｼｯｸUB"/>
          <w:sz w:val="32"/>
          <w:szCs w:val="32"/>
        </w:rPr>
      </w:pPr>
      <w:bookmarkStart w:id="0" w:name="_GoBack"/>
      <w:bookmarkEnd w:id="0"/>
      <w:r w:rsidRPr="000D1A59">
        <w:rPr>
          <w:rFonts w:ascii="HGS創英角ｺﾞｼｯｸUB" w:eastAsia="HGS創英角ｺﾞｼｯｸUB" w:hint="eastAsia"/>
          <w:sz w:val="32"/>
          <w:szCs w:val="32"/>
        </w:rPr>
        <w:t>健康食品の安全性自主点検評価シート【</w:t>
      </w:r>
      <w:r w:rsidR="00C173F7">
        <w:rPr>
          <w:rFonts w:ascii="HGS創英角ｺﾞｼｯｸUB" w:eastAsia="HGS創英角ｺﾞｼｯｸUB" w:hint="eastAsia"/>
          <w:sz w:val="32"/>
          <w:szCs w:val="32"/>
        </w:rPr>
        <w:t>製品</w:t>
      </w:r>
      <w:r w:rsidRPr="000D1A59">
        <w:rPr>
          <w:rFonts w:ascii="HGS創英角ｺﾞｼｯｸUB" w:eastAsia="HGS創英角ｺﾞｼｯｸUB" w:hint="eastAsia"/>
          <w:sz w:val="32"/>
          <w:szCs w:val="32"/>
        </w:rPr>
        <w:t>】</w:t>
      </w:r>
    </w:p>
    <w:p w14:paraId="63018874" w14:textId="77777777" w:rsidR="000D1A59" w:rsidRPr="000D1A59" w:rsidRDefault="000D1A59">
      <w:pPr>
        <w:rPr>
          <w:rFonts w:ascii="HGS創英角ｺﾞｼｯｸUB" w:eastAsia="HGS創英角ｺﾞｼｯｸUB"/>
          <w:sz w:val="24"/>
        </w:rPr>
      </w:pPr>
      <w:r w:rsidRPr="000D1A59">
        <w:rPr>
          <w:rFonts w:ascii="HGS創英角ｺﾞｼｯｸUB" w:eastAsia="HGS創英角ｺﾞｼｯｸUB" w:hint="eastAsia"/>
          <w:sz w:val="24"/>
        </w:rPr>
        <w:t>基本事項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531"/>
      </w:tblGrid>
      <w:tr w:rsidR="00975B60" w14:paraId="21E884A5" w14:textId="77777777" w:rsidTr="0051685D">
        <w:trPr>
          <w:trHeight w:val="358"/>
        </w:trPr>
        <w:tc>
          <w:tcPr>
            <w:tcW w:w="2235" w:type="dxa"/>
            <w:tcBorders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4CDCAE78" w14:textId="21F6C81B" w:rsidR="00975B60" w:rsidRDefault="00B619E0" w:rsidP="00975B60">
            <w:pPr>
              <w:ind w:leftChars="9" w:left="19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申請</w:t>
            </w:r>
            <w:r w:rsidR="00975B60">
              <w:rPr>
                <w:rFonts w:ascii="HGSｺﾞｼｯｸE" w:eastAsia="HGSｺﾞｼｯｸE" w:hint="eastAsia"/>
                <w:sz w:val="20"/>
                <w:szCs w:val="20"/>
              </w:rPr>
              <w:t>製品（商品名）</w:t>
            </w:r>
          </w:p>
        </w:tc>
        <w:tc>
          <w:tcPr>
            <w:tcW w:w="7531" w:type="dxa"/>
            <w:tcBorders>
              <w:left w:val="dotted" w:sz="2" w:space="0" w:color="auto"/>
              <w:bottom w:val="dotted" w:sz="2" w:space="0" w:color="auto"/>
            </w:tcBorders>
          </w:tcPr>
          <w:p w14:paraId="491E13C0" w14:textId="73ED066B" w:rsidR="00975B60" w:rsidRPr="00792100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5592AF5A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703563E3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一般名称</w:t>
            </w:r>
          </w:p>
        </w:tc>
        <w:tc>
          <w:tcPr>
            <w:tcW w:w="7531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14:paraId="4B45F346" w14:textId="671C2876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2C86A941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75DF140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形態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14:paraId="69FD111E" w14:textId="3E491ECB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7F5D0066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517F808" w14:textId="77777777" w:rsidR="00975B60" w:rsidRDefault="00052F53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摂取方法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14:paraId="43932771" w14:textId="162F291E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2F53" w14:paraId="4D3F50C9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2DE54DE7" w14:textId="77777777" w:rsidR="00052F53" w:rsidRDefault="00052F53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1日摂取目安量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14:paraId="50EA72B4" w14:textId="2A490F6F" w:rsidR="00052F53" w:rsidRPr="009C2EC2" w:rsidRDefault="00052F53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58AE4AAC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110B105B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製造者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14:paraId="707F24A9" w14:textId="4FE1DD41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56D54536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31739C40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購買先</w:t>
            </w:r>
          </w:p>
        </w:tc>
        <w:tc>
          <w:tcPr>
            <w:tcW w:w="7531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14:paraId="3B3E0F14" w14:textId="26F1EED7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7AA0FD78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</w:tcPr>
          <w:p w14:paraId="4ECD0561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評価者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14:paraId="2A542F22" w14:textId="2A647AFC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B60" w14:paraId="4712388B" w14:textId="77777777" w:rsidTr="0051685D">
        <w:trPr>
          <w:trHeight w:val="360"/>
        </w:trPr>
        <w:tc>
          <w:tcPr>
            <w:tcW w:w="2235" w:type="dxa"/>
            <w:tcBorders>
              <w:top w:val="dotted" w:sz="4" w:space="0" w:color="auto"/>
              <w:right w:val="dotted" w:sz="2" w:space="0" w:color="auto"/>
            </w:tcBorders>
            <w:shd w:val="clear" w:color="auto" w:fill="D9D9D9"/>
          </w:tcPr>
          <w:p w14:paraId="0D28E7CC" w14:textId="77777777" w:rsidR="00975B60" w:rsidRDefault="00975B60" w:rsidP="00975B60">
            <w:pPr>
              <w:ind w:leftChars="135" w:left="283" w:rightChars="151" w:right="317"/>
              <w:jc w:val="distribute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評価期間</w:t>
            </w:r>
          </w:p>
        </w:tc>
        <w:tc>
          <w:tcPr>
            <w:tcW w:w="7531" w:type="dxa"/>
            <w:tcBorders>
              <w:top w:val="dotted" w:sz="4" w:space="0" w:color="auto"/>
              <w:left w:val="dotted" w:sz="2" w:space="0" w:color="auto"/>
            </w:tcBorders>
          </w:tcPr>
          <w:p w14:paraId="755132AE" w14:textId="77777777" w:rsidR="00975B60" w:rsidRPr="009C2EC2" w:rsidRDefault="00975B60" w:rsidP="00975B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～</w:t>
            </w:r>
          </w:p>
        </w:tc>
      </w:tr>
    </w:tbl>
    <w:p w14:paraId="211005BD" w14:textId="77777777" w:rsidR="00664EC2" w:rsidRDefault="00664EC2">
      <w:pPr>
        <w:rPr>
          <w:rFonts w:ascii="Arial Black" w:hAnsi="Arial Black"/>
          <w:sz w:val="24"/>
        </w:rPr>
      </w:pPr>
      <w:r w:rsidRPr="00664EC2">
        <w:rPr>
          <w:rFonts w:ascii="Arial Black" w:hAnsi="Arial Black"/>
          <w:sz w:val="24"/>
        </w:rPr>
        <w:t>STEP 1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980"/>
      </w:tblGrid>
      <w:tr w:rsidR="00792100" w14:paraId="61B239D3" w14:textId="77777777" w:rsidTr="0051685D">
        <w:trPr>
          <w:trHeight w:val="283"/>
        </w:trPr>
        <w:tc>
          <w:tcPr>
            <w:tcW w:w="3085" w:type="dxa"/>
            <w:tcBorders>
              <w:top w:val="single" w:sz="12" w:space="0" w:color="auto"/>
              <w:bottom w:val="double" w:sz="4" w:space="0" w:color="auto"/>
              <w:right w:val="dotted" w:sz="2" w:space="0" w:color="auto"/>
            </w:tcBorders>
            <w:shd w:val="clear" w:color="auto" w:fill="D9D9D9"/>
          </w:tcPr>
          <w:p w14:paraId="7EB8E3F2" w14:textId="1810E440" w:rsidR="00664EC2" w:rsidRPr="009C2EC2" w:rsidRDefault="00F95138" w:rsidP="00F95138">
            <w:pPr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配合されている</w:t>
            </w:r>
            <w:r w:rsidR="00664EC2" w:rsidRPr="009C2EC2">
              <w:rPr>
                <w:rFonts w:ascii="HGSｺﾞｼｯｸE" w:eastAsia="HGSｺﾞｼｯｸE" w:hint="eastAsia"/>
                <w:sz w:val="20"/>
                <w:szCs w:val="20"/>
              </w:rPr>
              <w:t>原材料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160DB546" w14:textId="77777777" w:rsidR="00664EC2" w:rsidRPr="009C2EC2" w:rsidRDefault="00664EC2" w:rsidP="009C2EC2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C2EC2">
              <w:rPr>
                <w:rFonts w:ascii="HGSｺﾞｼｯｸE" w:eastAsia="HGSｺﾞｼｯｸE" w:hint="eastAsia"/>
                <w:sz w:val="20"/>
                <w:szCs w:val="20"/>
              </w:rPr>
              <w:t>評価の必要性</w:t>
            </w:r>
          </w:p>
        </w:tc>
        <w:tc>
          <w:tcPr>
            <w:tcW w:w="4980" w:type="dxa"/>
            <w:tcBorders>
              <w:top w:val="single" w:sz="12" w:space="0" w:color="auto"/>
              <w:left w:val="dotted" w:sz="2" w:space="0" w:color="auto"/>
              <w:bottom w:val="double" w:sz="4" w:space="0" w:color="auto"/>
            </w:tcBorders>
            <w:shd w:val="clear" w:color="auto" w:fill="D9D9D9"/>
          </w:tcPr>
          <w:p w14:paraId="26F009BC" w14:textId="59A0A622" w:rsidR="00664EC2" w:rsidRPr="009C2EC2" w:rsidRDefault="00664EC2" w:rsidP="00AB1A6C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C2EC2">
              <w:rPr>
                <w:rFonts w:ascii="HGSｺﾞｼｯｸE" w:eastAsia="HGSｺﾞｼｯｸE" w:hint="eastAsia"/>
                <w:sz w:val="20"/>
                <w:szCs w:val="20"/>
              </w:rPr>
              <w:t>根拠</w:t>
            </w:r>
          </w:p>
        </w:tc>
      </w:tr>
      <w:tr w:rsidR="00792100" w14:paraId="61DC6508" w14:textId="77777777" w:rsidTr="0051685D">
        <w:trPr>
          <w:trHeight w:val="283"/>
        </w:trPr>
        <w:tc>
          <w:tcPr>
            <w:tcW w:w="3085" w:type="dxa"/>
            <w:tcBorders>
              <w:top w:val="double" w:sz="4" w:space="0" w:color="auto"/>
              <w:bottom w:val="dashed" w:sz="4" w:space="0" w:color="auto"/>
              <w:right w:val="dotted" w:sz="2" w:space="0" w:color="auto"/>
            </w:tcBorders>
          </w:tcPr>
          <w:p w14:paraId="0D614D44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68DDD59C" w14:textId="745EEBA5" w:rsidR="00664EC2" w:rsidRPr="009C2EC2" w:rsidRDefault="004135E5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AA3468"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55E78">
              <w:rPr>
                <w:kern w:val="0"/>
              </w:rPr>
              <w:pict w14:anchorId="6C417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2.15pt">
                  <v:imagedata r:id="rId7" o:title=""/>
                </v:shape>
              </w:pict>
            </w:r>
            <w:r w:rsidR="004D6519"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AA3468"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="00991A48"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263147B4">
                <v:shape id="_x0000_i1026" type="#_x0000_t75" style="width:12.15pt;height:12.15pt">
                  <v:imagedata r:id="rId8" o:title=""/>
                </v:shape>
              </w:pict>
            </w:r>
          </w:p>
        </w:tc>
        <w:tc>
          <w:tcPr>
            <w:tcW w:w="4980" w:type="dxa"/>
            <w:tcBorders>
              <w:top w:val="double" w:sz="4" w:space="0" w:color="auto"/>
              <w:left w:val="dotted" w:sz="2" w:space="0" w:color="auto"/>
              <w:bottom w:val="dashed" w:sz="4" w:space="0" w:color="auto"/>
            </w:tcBorders>
          </w:tcPr>
          <w:p w14:paraId="2158AC72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2EE93237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5F1CD905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70BE6AFB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4B9896BD">
                <v:shape id="_x0000_i1027" type="#_x0000_t75" style="width:12.15pt;height:12.15pt">
                  <v:imagedata r:id="rId9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37DB9C0A">
                <v:shape id="_x0000_i1028" type="#_x0000_t75" style="width:12.15pt;height:12.15pt">
                  <v:imagedata r:id="rId10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541B1B0A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3D446674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43382AD1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5CCF6EAA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7EFDFB21">
                <v:shape id="_x0000_i1029" type="#_x0000_t75" style="width:12.15pt;height:12.15pt">
                  <v:imagedata r:id="rId11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70981679">
                <v:shape id="_x0000_i1030" type="#_x0000_t75" style="width:12.15pt;height:12.15pt">
                  <v:imagedata r:id="rId12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1CD54853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4111023D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041B42DE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24E0E025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15A318F8">
                <v:shape id="_x0000_i1031" type="#_x0000_t75" style="width:12.15pt;height:12.15pt">
                  <v:imagedata r:id="rId13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2D01A30F">
                <v:shape id="_x0000_i1032" type="#_x0000_t75" style="width:12.15pt;height:12.15pt">
                  <v:imagedata r:id="rId14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6203A655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71B0884C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448FC590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(5)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5A9AF243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32D93C6F">
                <v:shape id="_x0000_i1033" type="#_x0000_t75" style="width:12.15pt;height:12.15pt">
                  <v:imagedata r:id="rId15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52F03AD3">
                <v:shape id="_x0000_i1034" type="#_x0000_t75" style="width:12.15pt;height:12.15pt">
                  <v:imagedata r:id="rId16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054CE316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6597887C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1C69CC7D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21D69B13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650D9BF3">
                <v:shape id="_x0000_i1035" type="#_x0000_t75" style="width:12.15pt;height:12.15pt">
                  <v:imagedata r:id="rId17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56249750">
                <v:shape id="_x0000_i1036" type="#_x0000_t75" style="width:12.15pt;height:12.15pt">
                  <v:imagedata r:id="rId18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4107DC34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3010353E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015BF5D6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3FF2BEBA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54CDB054">
                <v:shape id="_x0000_i1037" type="#_x0000_t75" style="width:12.15pt;height:12.15pt">
                  <v:imagedata r:id="rId19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71F25F4E">
                <v:shape id="_x0000_i1038" type="#_x0000_t75" style="width:12.15pt;height:12.15pt">
                  <v:imagedata r:id="rId20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5E8BB0F3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28B38BCD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78D752A1" w14:textId="77777777" w:rsidR="00664EC2" w:rsidRPr="009C2EC2" w:rsidRDefault="004135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7789D2C9" w14:textId="77777777" w:rsidR="00664EC2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0C5A8B"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55E78">
              <w:rPr>
                <w:kern w:val="0"/>
              </w:rPr>
              <w:pict w14:anchorId="7A3F168A">
                <v:shape id="_x0000_i1039" type="#_x0000_t75" style="width:12.15pt;height:12.15pt">
                  <v:imagedata r:id="rId21" o:title=""/>
                </v:shape>
              </w:pict>
            </w:r>
            <w:r w:rsidR="002F29F7"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615098DA">
                <v:shape id="_x0000_i1040" type="#_x0000_t75" style="width:12.15pt;height:12.15pt">
                  <v:imagedata r:id="rId22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7D686339" w14:textId="77777777" w:rsidR="00664EC2" w:rsidRPr="009C2EC2" w:rsidRDefault="00664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73F7" w14:paraId="0C0179D6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0B070853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(9)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27D70B41" w14:textId="77777777" w:rsidR="00C173F7" w:rsidRPr="009C2EC2" w:rsidRDefault="00C173F7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6C04D29C">
                <v:shape id="_x0000_i1041" type="#_x0000_t75" style="width:12.15pt;height:12.15pt">
                  <v:imagedata r:id="rId23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1010AEB3">
                <v:shape id="_x0000_i1042" type="#_x0000_t75" style="width:12.15pt;height:12.15pt">
                  <v:imagedata r:id="rId24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7FD791CE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73F7" w14:paraId="38833A32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2FABACBB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(10)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680E5F4B" w14:textId="77777777" w:rsidR="00C173F7" w:rsidRPr="009C2EC2" w:rsidRDefault="00C173F7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6B0ABE99">
                <v:shape id="_x0000_i1043" type="#_x0000_t75" style="width:12.15pt;height:12.15pt">
                  <v:imagedata r:id="rId25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163EEEEB">
                <v:shape id="_x0000_i1044" type="#_x0000_t75" style="width:12.15pt;height:12.15pt">
                  <v:imagedata r:id="rId26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0A6AA687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73F7" w14:paraId="0E7825EB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1D5C7000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(11)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7E416FB0" w14:textId="77777777" w:rsidR="00C173F7" w:rsidRPr="009C2EC2" w:rsidRDefault="00C173F7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07606040">
                <v:shape id="_x0000_i1045" type="#_x0000_t75" style="width:12.15pt;height:12.15pt">
                  <v:imagedata r:id="rId27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1759378B">
                <v:shape id="_x0000_i1046" type="#_x0000_t75" style="width:12.15pt;height:12.15pt">
                  <v:imagedata r:id="rId28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</w:tcBorders>
          </w:tcPr>
          <w:p w14:paraId="2F669BEA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73F7" w14:paraId="6C420FB4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single" w:sz="12" w:space="0" w:color="auto"/>
              <w:right w:val="dotted" w:sz="2" w:space="0" w:color="auto"/>
            </w:tcBorders>
          </w:tcPr>
          <w:p w14:paraId="32536DE8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(12)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45AC2656" w14:textId="77777777" w:rsidR="00C173F7" w:rsidRPr="009C2EC2" w:rsidRDefault="00C173F7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kern w:val="0"/>
              </w:rPr>
              <w:pict w14:anchorId="54B47D20">
                <v:shape id="_x0000_i1047" type="#_x0000_t75" style="width:12.15pt;height:12.15pt">
                  <v:imagedata r:id="rId29" o:title=""/>
                </v:shape>
              </w:pict>
            </w: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Pr="009C2EC2">
              <w:rPr>
                <w:rFonts w:hint="eastAsia"/>
                <w:kern w:val="0"/>
              </w:rPr>
              <w:t xml:space="preserve">　</w:t>
            </w:r>
            <w:r w:rsidR="00255E78">
              <w:rPr>
                <w:kern w:val="0"/>
              </w:rPr>
              <w:pict w14:anchorId="2B312638">
                <v:shape id="_x0000_i1048" type="#_x0000_t75" style="width:12.15pt;height:12.15pt">
                  <v:imagedata r:id="rId30" o:title=""/>
                </v:shape>
              </w:pict>
            </w:r>
          </w:p>
        </w:tc>
        <w:tc>
          <w:tcPr>
            <w:tcW w:w="4980" w:type="dxa"/>
            <w:tcBorders>
              <w:top w:val="dashed" w:sz="4" w:space="0" w:color="auto"/>
              <w:left w:val="dotted" w:sz="2" w:space="0" w:color="auto"/>
              <w:bottom w:val="single" w:sz="12" w:space="0" w:color="auto"/>
            </w:tcBorders>
          </w:tcPr>
          <w:p w14:paraId="78478EE6" w14:textId="77777777" w:rsidR="00C173F7" w:rsidRPr="009C2EC2" w:rsidRDefault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D6159DD" w14:textId="77777777" w:rsidR="00C173F7" w:rsidRDefault="00C173F7" w:rsidP="00C173F7">
      <w:pPr>
        <w:rPr>
          <w:rFonts w:ascii="Arial Black" w:hAnsi="Arial Black"/>
          <w:sz w:val="24"/>
        </w:rPr>
      </w:pPr>
      <w:r w:rsidRPr="00AA3468">
        <w:rPr>
          <w:rFonts w:ascii="Arial Black" w:hAnsi="Arial Black"/>
          <w:sz w:val="24"/>
        </w:rPr>
        <w:t>STEP 2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570"/>
      </w:tblGrid>
      <w:tr w:rsidR="00C173F7" w14:paraId="73B27F1F" w14:textId="77777777" w:rsidTr="0051685D">
        <w:trPr>
          <w:trHeight w:val="283"/>
        </w:trPr>
        <w:tc>
          <w:tcPr>
            <w:tcW w:w="3085" w:type="dxa"/>
            <w:tcBorders>
              <w:top w:val="single" w:sz="12" w:space="0" w:color="auto"/>
              <w:bottom w:val="doub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AC1354C" w14:textId="5B1121A6" w:rsidR="00C173F7" w:rsidRPr="009C2EC2" w:rsidRDefault="00F95138" w:rsidP="00F95138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評価の必要な</w:t>
            </w:r>
            <w:r w:rsidR="00C173F7" w:rsidRPr="009C2EC2">
              <w:rPr>
                <w:rFonts w:ascii="HGSｺﾞｼｯｸE" w:eastAsia="HGSｺﾞｼｯｸE" w:hint="eastAsia"/>
                <w:sz w:val="20"/>
                <w:szCs w:val="20"/>
              </w:rPr>
              <w:t>原材料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1267F6C" w14:textId="77777777" w:rsidR="00C173F7" w:rsidRPr="009C2EC2" w:rsidRDefault="00C173F7" w:rsidP="00C173F7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認証登録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7CF331C4" w14:textId="77777777" w:rsidR="00D76782" w:rsidRDefault="00C173F7" w:rsidP="00D7678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原材料安全性認証</w:t>
            </w:r>
          </w:p>
          <w:p w14:paraId="18C91CC0" w14:textId="77777777" w:rsidR="00C173F7" w:rsidRPr="009C2EC2" w:rsidRDefault="00C173F7" w:rsidP="00D7678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コード番号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double" w:sz="4" w:space="0" w:color="auto"/>
            </w:tcBorders>
            <w:shd w:val="clear" w:color="auto" w:fill="D9D9D9"/>
            <w:vAlign w:val="center"/>
          </w:tcPr>
          <w:p w14:paraId="76609EA1" w14:textId="77777777" w:rsidR="00C173F7" w:rsidRDefault="00FA6EFF" w:rsidP="00FA6EFF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（　　）に</w:t>
            </w:r>
            <w:r w:rsidR="00C173F7">
              <w:rPr>
                <w:rFonts w:ascii="HGSｺﾞｼｯｸE" w:eastAsia="HGSｺﾞｼｯｸE" w:hint="eastAsia"/>
                <w:sz w:val="20"/>
                <w:szCs w:val="20"/>
              </w:rPr>
              <w:t>認証機関名</w:t>
            </w:r>
          </w:p>
        </w:tc>
      </w:tr>
      <w:tr w:rsidR="00C173F7" w14:paraId="1215FC14" w14:textId="77777777" w:rsidTr="0051685D">
        <w:trPr>
          <w:trHeight w:val="283"/>
        </w:trPr>
        <w:tc>
          <w:tcPr>
            <w:tcW w:w="3085" w:type="dxa"/>
            <w:tcBorders>
              <w:top w:val="double" w:sz="4" w:space="0" w:color="auto"/>
              <w:bottom w:val="dashed" w:sz="4" w:space="0" w:color="auto"/>
              <w:right w:val="dotted" w:sz="2" w:space="0" w:color="auto"/>
            </w:tcBorders>
          </w:tcPr>
          <w:p w14:paraId="21C3B330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6BBDF3B4" w14:textId="74BB9E51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2200E2A6">
                <v:shape id="_x0000_i1049" type="#_x0000_t75" style="width:12.15pt;height:12.15pt">
                  <v:imagedata r:id="rId31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1703CC34">
                <v:shape id="_x0000_i1050" type="#_x0000_t75" style="width:12.15pt;height:12.15pt">
                  <v:imagedata r:id="rId32" o:title=""/>
                </v:shape>
              </w:pict>
            </w:r>
          </w:p>
        </w:tc>
        <w:tc>
          <w:tcPr>
            <w:tcW w:w="2410" w:type="dxa"/>
            <w:tcBorders>
              <w:top w:val="double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713B343A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14:paraId="074F8E62" w14:textId="09725D25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5C771AAB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707440C3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36E56D34" w14:textId="420AD600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12E89684">
                <v:shape id="_x0000_i1051" type="#_x0000_t75" style="width:12.15pt;height:12.15pt">
                  <v:imagedata r:id="rId33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7FE312D3">
                <v:shape id="_x0000_i1052" type="#_x0000_t75" style="width:12.15pt;height:12.15pt">
                  <v:imagedata r:id="rId34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1A9B412E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1203AA8" w14:textId="313670AA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3E0A0549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6046F194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1CAEA458" w14:textId="766F2468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1780D341">
                <v:shape id="_x0000_i1053" type="#_x0000_t75" style="width:12.15pt;height:12.15pt">
                  <v:imagedata r:id="rId35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44351F5B">
                <v:shape id="_x0000_i1054" type="#_x0000_t75" style="width:12.15pt;height:12.15pt">
                  <v:imagedata r:id="rId36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72E374D2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B05869D" w14:textId="108D0985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78B6C65A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2179899A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4EA0A8BE" w14:textId="0CAD3F83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4B249154">
                <v:shape id="_x0000_i1055" type="#_x0000_t75" style="width:12.15pt;height:12.15pt">
                  <v:imagedata r:id="rId37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54E80FB7">
                <v:shape id="_x0000_i1056" type="#_x0000_t75" style="width:12.15pt;height:12.15pt">
                  <v:imagedata r:id="rId38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04766C06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E1AE457" w14:textId="0DB2EC0A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3981D421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16E4685A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(5)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53840FB3" w14:textId="45380B0B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25958039">
                <v:shape id="_x0000_i1057" type="#_x0000_t75" style="width:12.15pt;height:12.15pt">
                  <v:imagedata r:id="rId39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7364E179">
                <v:shape id="_x0000_i1058" type="#_x0000_t75" style="width:12.15pt;height:12.15pt">
                  <v:imagedata r:id="rId40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0C5B190D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DDCC517" w14:textId="2416025E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4AACD49D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44B3C87C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401F165D" w14:textId="0FE576AD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03F4655C">
                <v:shape id="_x0000_i1059" type="#_x0000_t75" style="width:12.15pt;height:12.15pt">
                  <v:imagedata r:id="rId41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51E119E4">
                <v:shape id="_x0000_i1060" type="#_x0000_t75" style="width:12.15pt;height:12.15pt">
                  <v:imagedata r:id="rId42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03A9B50C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09336DF" w14:textId="7B65959B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4448689A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  <w:right w:val="dotted" w:sz="2" w:space="0" w:color="auto"/>
            </w:tcBorders>
          </w:tcPr>
          <w:p w14:paraId="63656F70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(7)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457104D0" w14:textId="34C09824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済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19D550E2">
                <v:shape id="_x0000_i1061" type="#_x0000_t75" style="width:12.15pt;height:12.15pt">
                  <v:imagedata r:id="rId43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278CA40D">
                <v:shape id="_x0000_i1062" type="#_x0000_t75" style="width:12.15pt;height:12.15pt">
                  <v:imagedata r:id="rId44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nil"/>
            </w:tcBorders>
          </w:tcPr>
          <w:p w14:paraId="1BD27356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39F6090" w14:textId="032943C3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  <w:tr w:rsidR="00C173F7" w14:paraId="08381508" w14:textId="77777777" w:rsidTr="0051685D">
        <w:trPr>
          <w:trHeight w:val="283"/>
        </w:trPr>
        <w:tc>
          <w:tcPr>
            <w:tcW w:w="3085" w:type="dxa"/>
            <w:tcBorders>
              <w:top w:val="dashed" w:sz="4" w:space="0" w:color="auto"/>
              <w:bottom w:val="single" w:sz="12" w:space="0" w:color="auto"/>
              <w:right w:val="dotted" w:sz="2" w:space="0" w:color="auto"/>
            </w:tcBorders>
          </w:tcPr>
          <w:p w14:paraId="28E1B231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/>
                <w:sz w:val="20"/>
                <w:szCs w:val="20"/>
              </w:rPr>
              <w:t>(8)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57DB7E5" w14:textId="77777777" w:rsidR="00C173F7" w:rsidRPr="005F50DA" w:rsidRDefault="00C173F7" w:rsidP="00C173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597E582B">
                <v:shape id="_x0000_i1063" type="#_x0000_t75" style="width:12.15pt;height:12.15pt">
                  <v:imagedata r:id="rId45" o:title=""/>
                </v:shape>
              </w:pict>
            </w:r>
            <w:r w:rsidRPr="005F50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Pr="005F50DA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255E78">
              <w:rPr>
                <w:rFonts w:ascii="ＭＳ Ｐゴシック" w:eastAsia="ＭＳ Ｐゴシック" w:hAnsi="ＭＳ Ｐゴシック"/>
                <w:kern w:val="0"/>
              </w:rPr>
              <w:pict w14:anchorId="5F095478">
                <v:shape id="_x0000_i1064" type="#_x0000_t75" style="width:12.15pt;height:12.15pt">
                  <v:imagedata r:id="rId46" o:title=""/>
                </v:shape>
              </w:pict>
            </w:r>
          </w:p>
        </w:tc>
        <w:tc>
          <w:tcPr>
            <w:tcW w:w="2410" w:type="dxa"/>
            <w:tcBorders>
              <w:top w:val="dashed" w:sz="4" w:space="0" w:color="auto"/>
              <w:left w:val="dotted" w:sz="2" w:space="0" w:color="auto"/>
              <w:bottom w:val="single" w:sz="12" w:space="0" w:color="auto"/>
              <w:right w:val="nil"/>
            </w:tcBorders>
          </w:tcPr>
          <w:p w14:paraId="7304D1F0" w14:textId="77777777" w:rsidR="00C173F7" w:rsidRPr="005F50DA" w:rsidRDefault="00C173F7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1AF6C6DF" w14:textId="61194B68" w:rsidR="00C173F7" w:rsidRPr="005F50DA" w:rsidRDefault="00F95138" w:rsidP="00C17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</w:t>
            </w:r>
          </w:p>
        </w:tc>
      </w:tr>
    </w:tbl>
    <w:p w14:paraId="6A8B9A56" w14:textId="77777777" w:rsidR="00AA3468" w:rsidRDefault="00AA3468">
      <w:pPr>
        <w:rPr>
          <w:rFonts w:ascii="Arial Black" w:hAnsi="Arial Black"/>
          <w:sz w:val="24"/>
        </w:rPr>
      </w:pPr>
      <w:r w:rsidRPr="00AA3468">
        <w:rPr>
          <w:rFonts w:ascii="Arial Black" w:hAnsi="Arial Black"/>
          <w:sz w:val="24"/>
        </w:rPr>
        <w:lastRenderedPageBreak/>
        <w:t xml:space="preserve">STEP </w:t>
      </w:r>
      <w:r w:rsidR="00C173F7">
        <w:rPr>
          <w:rFonts w:ascii="Arial Black" w:hAnsi="Arial Black" w:hint="eastAsia"/>
          <w:sz w:val="24"/>
        </w:rPr>
        <w:t>3</w:t>
      </w:r>
    </w:p>
    <w:tbl>
      <w:tblPr>
        <w:tblW w:w="97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709"/>
        <w:gridCol w:w="4980"/>
      </w:tblGrid>
      <w:tr w:rsidR="00792100" w14:paraId="19EB1C10" w14:textId="77777777" w:rsidTr="0051685D">
        <w:trPr>
          <w:trHeight w:val="150"/>
        </w:trPr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08ACCB8F" w14:textId="77777777" w:rsidR="00AA3468" w:rsidRPr="009C2EC2" w:rsidRDefault="004D6519" w:rsidP="00FA6EFF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C2EC2">
              <w:rPr>
                <w:rFonts w:ascii="HGSｺﾞｼｯｸE" w:eastAsia="HGSｺﾞｼｯｸE" w:hint="eastAsia"/>
                <w:sz w:val="20"/>
                <w:szCs w:val="20"/>
              </w:rPr>
              <w:t>すべての原材料の食薬区分及び適法性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tted" w:sz="2" w:space="0" w:color="auto"/>
            </w:tcBorders>
            <w:shd w:val="clear" w:color="auto" w:fill="D9D9D9"/>
          </w:tcPr>
          <w:p w14:paraId="6809D928" w14:textId="77777777" w:rsidR="00AA3468" w:rsidRPr="009C2EC2" w:rsidRDefault="00AA3468" w:rsidP="00FA6EFF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dotted" w:sz="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CDCB3D0" w14:textId="77777777" w:rsidR="00AA3468" w:rsidRPr="009C2EC2" w:rsidRDefault="004D6519" w:rsidP="00FA6EFF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C2EC2">
              <w:rPr>
                <w:rFonts w:ascii="HGSｺﾞｼｯｸE" w:eastAsia="HGSｺﾞｼｯｸE" w:hint="eastAsia"/>
                <w:sz w:val="20"/>
                <w:szCs w:val="20"/>
              </w:rPr>
              <w:t>確認内容</w:t>
            </w:r>
          </w:p>
        </w:tc>
      </w:tr>
      <w:tr w:rsidR="00792100" w14:paraId="061D9E98" w14:textId="77777777" w:rsidTr="0051685D">
        <w:trPr>
          <w:trHeight w:val="207"/>
        </w:trPr>
        <w:tc>
          <w:tcPr>
            <w:tcW w:w="407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6BA0620F" w14:textId="77777777" w:rsidR="00991A48" w:rsidRPr="009C2EC2" w:rsidRDefault="004D6519" w:rsidP="00792100">
            <w:pPr>
              <w:spacing w:line="240" w:lineRule="exact"/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(Ⅰ)「専ら医薬品として使用される</w:t>
            </w:r>
          </w:p>
          <w:p w14:paraId="02DEC7E6" w14:textId="77777777" w:rsidR="00494DCB" w:rsidRPr="009C2EC2" w:rsidRDefault="004D6519" w:rsidP="00792100">
            <w:pPr>
              <w:spacing w:line="240" w:lineRule="exact"/>
              <w:ind w:firstLineChars="300" w:firstLine="540"/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成分本質(原材料)」でない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37A76C24" w14:textId="77777777" w:rsidR="00494DCB" w:rsidRPr="009C2EC2" w:rsidRDefault="00991A48" w:rsidP="009C2E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</w:t>
            </w:r>
            <w:r w:rsidR="00255E78">
              <w:rPr>
                <w:kern w:val="0"/>
              </w:rPr>
              <w:pict w14:anchorId="03FA5A30">
                <v:shape id="_x0000_i1065" type="#_x0000_t75" style="width:12.15pt;height:12.15pt">
                  <v:imagedata r:id="rId47" o:title=""/>
                </v:shape>
              </w:pict>
            </w:r>
          </w:p>
        </w:tc>
        <w:tc>
          <w:tcPr>
            <w:tcW w:w="4980" w:type="dxa"/>
            <w:tcBorders>
              <w:top w:val="double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</w:tcPr>
          <w:p w14:paraId="2CEC73A7" w14:textId="77777777" w:rsidR="00494DCB" w:rsidRPr="009C2EC2" w:rsidRDefault="00494DCB" w:rsidP="00AA34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596B40EB" w14:textId="77777777" w:rsidTr="0051685D">
        <w:tc>
          <w:tcPr>
            <w:tcW w:w="40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3959E74A" w14:textId="5C3601C0" w:rsidR="00AA3468" w:rsidRPr="009C2EC2" w:rsidRDefault="004D6519" w:rsidP="008E2AB1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(Ⅱ)　</w:t>
            </w:r>
            <w:r w:rsidR="008E2AB1"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>薬機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法</w:t>
            </w:r>
            <w:r w:rsidR="008E2AB1" w:rsidRPr="008E2AB1">
              <w:rPr>
                <w:rFonts w:ascii="HGSｺﾞｼｯｸE" w:eastAsia="HGSｺﾞｼｯｸE" w:hAnsi="Arial Black" w:hint="eastAsia"/>
                <w:sz w:val="18"/>
                <w:szCs w:val="18"/>
                <w:vertAlign w:val="superscript"/>
              </w:rPr>
              <w:t>注）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関連法規に抵触していない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490AD2F4" w14:textId="77777777" w:rsidR="00AA3468" w:rsidRPr="009C2EC2" w:rsidRDefault="00991A48" w:rsidP="009C2EC2">
            <w:pPr>
              <w:jc w:val="center"/>
              <w:rPr>
                <w:rFonts w:ascii="Arial Black" w:hAnsi="Arial Black"/>
                <w:sz w:val="24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</w:t>
            </w:r>
            <w:r w:rsidR="00255E78">
              <w:rPr>
                <w:kern w:val="0"/>
              </w:rPr>
              <w:pict w14:anchorId="366287B4">
                <v:shape id="_x0000_i1066" type="#_x0000_t75" style="width:12.15pt;height:12.15pt">
                  <v:imagedata r:id="rId48" o:title=""/>
                </v:shape>
              </w:pict>
            </w:r>
          </w:p>
        </w:tc>
        <w:tc>
          <w:tcPr>
            <w:tcW w:w="4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</w:tcPr>
          <w:p w14:paraId="3F4BC903" w14:textId="77777777" w:rsidR="00AA3468" w:rsidRPr="009C2EC2" w:rsidRDefault="00AA3468" w:rsidP="00AA34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2100" w14:paraId="730A123E" w14:textId="77777777" w:rsidTr="0051685D">
        <w:tc>
          <w:tcPr>
            <w:tcW w:w="40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02A6667E" w14:textId="77777777" w:rsidR="00AA3468" w:rsidRPr="009C2EC2" w:rsidRDefault="004D6519" w:rsidP="00AA346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(Ⅲ)　食品関連法規に抵触していない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44B6B18F" w14:textId="77777777" w:rsidR="00AA3468" w:rsidRPr="009C2EC2" w:rsidRDefault="00991A48" w:rsidP="009C2EC2">
            <w:pPr>
              <w:jc w:val="center"/>
              <w:rPr>
                <w:rFonts w:ascii="Arial Black" w:hAnsi="Arial Black"/>
                <w:sz w:val="24"/>
              </w:rPr>
            </w:pPr>
            <w:r w:rsidRPr="009C2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</w:t>
            </w:r>
            <w:r w:rsidR="00255E78">
              <w:rPr>
                <w:kern w:val="0"/>
              </w:rPr>
              <w:pict w14:anchorId="7CFCDAEE">
                <v:shape id="_x0000_i1067" type="#_x0000_t75" style="width:12.15pt;height:12.15pt">
                  <v:imagedata r:id="rId49" o:title=""/>
                </v:shape>
              </w:pict>
            </w:r>
          </w:p>
        </w:tc>
        <w:tc>
          <w:tcPr>
            <w:tcW w:w="4980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2FC6A739" w14:textId="77777777" w:rsidR="00AA3468" w:rsidRPr="009C2EC2" w:rsidRDefault="00AA3468" w:rsidP="00AA34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1B3380A" w14:textId="5C830BC8" w:rsidR="008E2AB1" w:rsidRPr="0051685D" w:rsidRDefault="008E2AB1" w:rsidP="008E2AB1">
      <w:pPr>
        <w:ind w:leftChars="-67" w:left="-23" w:hangingChars="59" w:hanging="118"/>
        <w:jc w:val="right"/>
        <w:rPr>
          <w:rFonts w:ascii="Arial Black" w:hAnsi="Arial Black"/>
          <w:sz w:val="24"/>
        </w:rPr>
      </w:pPr>
      <w:r w:rsidRPr="0051685D">
        <w:rPr>
          <w:rFonts w:ascii="ＭＳ Ｐゴシック" w:eastAsia="ＭＳ Ｐゴシック" w:hAnsi="ＭＳ Ｐゴシック" w:hint="eastAsia"/>
          <w:b/>
          <w:sz w:val="20"/>
          <w:szCs w:val="20"/>
          <w:vertAlign w:val="superscript"/>
        </w:rPr>
        <w:t xml:space="preserve">注） </w:t>
      </w:r>
      <w:r w:rsidRPr="0051685D">
        <w:rPr>
          <w:rFonts w:ascii="ＭＳ Ｐゴシック" w:eastAsia="ＭＳ Ｐゴシック" w:hAnsi="ＭＳ Ｐゴシック" w:hint="eastAsia"/>
          <w:b/>
          <w:sz w:val="20"/>
          <w:szCs w:val="20"/>
        </w:rPr>
        <w:t>医薬品、医療機器等の品質、有効性及び安全性の確保に関する法律</w:t>
      </w:r>
    </w:p>
    <w:p w14:paraId="1A7B0609" w14:textId="19E571EC" w:rsidR="006D724D" w:rsidRDefault="006D724D" w:rsidP="006D724D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STEP</w:t>
      </w:r>
      <w:r w:rsidR="003A0E1D">
        <w:rPr>
          <w:rFonts w:ascii="Arial Black" w:hAnsi="Arial Black" w:hint="eastAsia"/>
          <w:sz w:val="24"/>
        </w:rPr>
        <w:t xml:space="preserve">　</w:t>
      </w:r>
      <w:r w:rsidR="003A0E1D">
        <w:rPr>
          <w:rFonts w:ascii="Arial Black" w:hAnsi="Arial Black"/>
          <w:sz w:val="24"/>
        </w:rPr>
        <w:t>4</w:t>
      </w:r>
      <w:r w:rsidR="00713494">
        <w:rPr>
          <w:rFonts w:ascii="Arial Black" w:hAnsi="Arial Black" w:hint="eastAsia"/>
          <w:sz w:val="24"/>
        </w:rPr>
        <w:t>-1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210"/>
      </w:tblGrid>
      <w:tr w:rsidR="00D76782" w14:paraId="21A08E8E" w14:textId="77777777" w:rsidTr="00476537">
        <w:trPr>
          <w:trHeight w:val="297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A3592A" w14:textId="1C2C3469" w:rsidR="00D76782" w:rsidRPr="00052F53" w:rsidRDefault="00B619E0" w:rsidP="006D724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pacing w:val="-2"/>
                <w:sz w:val="20"/>
                <w:szCs w:val="18"/>
              </w:rPr>
              <w:t>申請</w:t>
            </w:r>
            <w:r w:rsidR="00D76782" w:rsidRPr="00052F53">
              <w:rPr>
                <w:rFonts w:ascii="HGSｺﾞｼｯｸE" w:eastAsia="HGSｺﾞｼｯｸE" w:hAnsi="Arial Black" w:hint="eastAsia"/>
                <w:spacing w:val="-2"/>
                <w:sz w:val="20"/>
                <w:szCs w:val="18"/>
              </w:rPr>
              <w:t>製品の設計適正の評価</w:t>
            </w:r>
          </w:p>
        </w:tc>
      </w:tr>
      <w:tr w:rsidR="00D76782" w14:paraId="5E9DB7D8" w14:textId="77777777" w:rsidTr="00ED0716">
        <w:trPr>
          <w:trHeight w:val="1325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shd w:val="clear" w:color="auto" w:fill="D9D9D9"/>
          </w:tcPr>
          <w:p w14:paraId="27899F73" w14:textId="77777777" w:rsidR="00FA6EFF" w:rsidRPr="00052F53" w:rsidRDefault="00FA6EFF" w:rsidP="00D76782">
            <w:pPr>
              <w:spacing w:line="240" w:lineRule="exact"/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  <w:p w14:paraId="65B6CBA7" w14:textId="77777777" w:rsidR="00D76782" w:rsidRPr="00052F53" w:rsidRDefault="00D76782" w:rsidP="00D76782">
            <w:pPr>
              <w:spacing w:line="240" w:lineRule="exact"/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(Ⅰ）すべての原材料の配合割合</w:t>
            </w:r>
          </w:p>
        </w:tc>
        <w:tc>
          <w:tcPr>
            <w:tcW w:w="7210" w:type="dxa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</w:tcPr>
          <w:p w14:paraId="30AFAD72" w14:textId="77777777" w:rsidR="00D76782" w:rsidRPr="005F50DA" w:rsidRDefault="00D76782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6782" w14:paraId="3AFF5077" w14:textId="77777777" w:rsidTr="00ED0716">
        <w:trPr>
          <w:trHeight w:val="1852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63A2B39B" w14:textId="609A7562" w:rsidR="00D76782" w:rsidRPr="00052F53" w:rsidRDefault="00D76782" w:rsidP="00505306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(Ⅱ）製造工程に於ける副次的生成物</w:t>
            </w:r>
            <w:r w:rsidR="00052F53"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等</w:t>
            </w: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を含む全物質の安全性</w:t>
            </w:r>
          </w:p>
        </w:tc>
        <w:tc>
          <w:tcPr>
            <w:tcW w:w="72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</w:tcPr>
          <w:p w14:paraId="73D12EDA" w14:textId="77777777" w:rsidR="00D76782" w:rsidRPr="005F50DA" w:rsidRDefault="00D76782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6782" w14:paraId="153B6EA9" w14:textId="77777777" w:rsidTr="00ED0716">
        <w:trPr>
          <w:trHeight w:val="1400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6FBEB507" w14:textId="19B5D8F2" w:rsidR="00D76782" w:rsidRPr="00052F53" w:rsidRDefault="00D76782" w:rsidP="00F95138">
            <w:pPr>
              <w:spacing w:line="240" w:lineRule="exact"/>
              <w:ind w:left="180" w:hangingChars="100" w:hanging="180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(Ⅲ)</w:t>
            </w:r>
            <w:r w:rsidR="00F95138">
              <w:rPr>
                <w:rFonts w:ascii="HGSｺﾞｼｯｸE" w:eastAsia="HGSｺﾞｼｯｸE" w:hAnsi="Arial Black" w:hint="eastAsia"/>
                <w:sz w:val="18"/>
                <w:szCs w:val="18"/>
              </w:rPr>
              <w:t>評価の必要な</w:t>
            </w: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原材料</w:t>
            </w:r>
            <w:r w:rsidR="00505306">
              <w:rPr>
                <w:rFonts w:ascii="HGSｺﾞｼｯｸE" w:eastAsia="HGSｺﾞｼｯｸE" w:hAnsi="Arial Black" w:hint="eastAsia"/>
                <w:sz w:val="18"/>
                <w:szCs w:val="18"/>
                <w:vertAlign w:val="superscript"/>
              </w:rPr>
              <w:t>＊</w:t>
            </w: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の1日当たり摂取目安量</w:t>
            </w:r>
          </w:p>
        </w:tc>
        <w:tc>
          <w:tcPr>
            <w:tcW w:w="7210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0233B88B" w14:textId="77777777" w:rsidR="00D76782" w:rsidRPr="005F50DA" w:rsidRDefault="00D76782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6782" w14:paraId="736B8380" w14:textId="77777777" w:rsidTr="00ED0716">
        <w:trPr>
          <w:trHeight w:val="1411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24110BC9" w14:textId="77777777" w:rsidR="00D76782" w:rsidRPr="00052F53" w:rsidRDefault="00D76782" w:rsidP="00D76782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根拠</w:t>
            </w: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DE5F4" w14:textId="77777777" w:rsidR="00D76782" w:rsidRPr="005F50DA" w:rsidRDefault="00D76782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6782" w14:paraId="6F1F38C3" w14:textId="77777777" w:rsidTr="00505306">
        <w:trPr>
          <w:trHeight w:val="111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EA0B8BC" w14:textId="114CF8D5" w:rsidR="00FE3D3F" w:rsidRPr="00052F53" w:rsidRDefault="00505306" w:rsidP="00D76782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（Ⅳ）</w:t>
            </w:r>
            <w:r w:rsidR="00B619E0">
              <w:rPr>
                <w:rFonts w:ascii="HGSｺﾞｼｯｸE" w:eastAsia="HGSｺﾞｼｯｸE" w:hAnsi="Arial Black" w:hint="eastAsia"/>
                <w:sz w:val="18"/>
                <w:szCs w:val="18"/>
              </w:rPr>
              <w:t>申請</w:t>
            </w:r>
            <w:r w:rsidR="00D76782"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製品の</w:t>
            </w:r>
          </w:p>
          <w:p w14:paraId="76DC1295" w14:textId="55C54CA1" w:rsidR="00476537" w:rsidRPr="00052F53" w:rsidRDefault="00D76782" w:rsidP="00476537">
            <w:pPr>
              <w:ind w:rightChars="-51" w:right="-107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1日当たり摂取目安量</w:t>
            </w: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73C1DBEE" w14:textId="77777777" w:rsidR="00D76782" w:rsidRPr="005F50DA" w:rsidRDefault="00D76782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5306" w14:paraId="6C032F2A" w14:textId="77777777" w:rsidTr="00ED0716">
        <w:trPr>
          <w:trHeight w:val="125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C458755" w14:textId="5B3AE590" w:rsidR="00505306" w:rsidRPr="00505306" w:rsidRDefault="00505306" w:rsidP="00D76782">
            <w:pPr>
              <w:rPr>
                <w:rFonts w:ascii="HGSｺﾞｼｯｸE" w:eastAsia="HGSｺﾞｼｯｸE" w:hAnsi="Arial Black"/>
                <w:sz w:val="18"/>
                <w:szCs w:val="18"/>
                <w:vertAlign w:val="superscript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機能性関与成分の１日当たり摂取目安量</w:t>
            </w: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62658744" w14:textId="77777777" w:rsidR="00505306" w:rsidRPr="005F50DA" w:rsidRDefault="00505306" w:rsidP="006D72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6782" w14:paraId="2CA9B340" w14:textId="77777777" w:rsidTr="00505306">
        <w:trPr>
          <w:trHeight w:val="15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A817806" w14:textId="77777777" w:rsidR="00476537" w:rsidRDefault="002606F0" w:rsidP="00172D2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配合割合と摂取目安量の</w:t>
            </w:r>
          </w:p>
          <w:p w14:paraId="1BD1820F" w14:textId="63E6498E" w:rsidR="00D76782" w:rsidRPr="00052F53" w:rsidRDefault="002606F0" w:rsidP="00172D2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妥当性</w:t>
            </w:r>
          </w:p>
        </w:tc>
        <w:tc>
          <w:tcPr>
            <w:tcW w:w="7210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4F773E9B" w14:textId="77777777" w:rsidR="00D76782" w:rsidRPr="005F50DA" w:rsidRDefault="00D76782" w:rsidP="006D724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41AF34D3" w14:textId="77777777" w:rsidR="008E2AB1" w:rsidRPr="0051685D" w:rsidRDefault="008E2AB1" w:rsidP="008E2AB1">
      <w:pPr>
        <w:ind w:leftChars="-67" w:left="-23" w:hangingChars="59" w:hanging="118"/>
        <w:jc w:val="right"/>
        <w:rPr>
          <w:rFonts w:ascii="Arial Black" w:hAnsi="Arial Black"/>
          <w:sz w:val="24"/>
        </w:rPr>
      </w:pPr>
      <w:r w:rsidRPr="0051685D">
        <w:rPr>
          <w:rFonts w:ascii="ＭＳ Ｐゴシック" w:eastAsia="ＭＳ Ｐゴシック" w:hAnsi="ＭＳ Ｐゴシック" w:hint="eastAsia"/>
          <w:b/>
          <w:sz w:val="20"/>
          <w:szCs w:val="20"/>
          <w:vertAlign w:val="superscript"/>
        </w:rPr>
        <w:t>※</w:t>
      </w:r>
      <w:r w:rsidRPr="0051685D">
        <w:rPr>
          <w:rFonts w:ascii="ＭＳ Ｐゴシック" w:eastAsia="ＭＳ Ｐゴシック" w:hAnsi="ＭＳ Ｐゴシック" w:hint="eastAsia"/>
          <w:b/>
          <w:sz w:val="20"/>
          <w:szCs w:val="20"/>
        </w:rPr>
        <w:t>機能性表示食品届出時の機能性関与成分を含む。</w:t>
      </w:r>
    </w:p>
    <w:p w14:paraId="054E6A28" w14:textId="27840534" w:rsidR="00052F53" w:rsidRDefault="00052F53" w:rsidP="00052F53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lastRenderedPageBreak/>
        <w:t>STEP</w:t>
      </w:r>
      <w:r w:rsidR="003A0E1D">
        <w:rPr>
          <w:rFonts w:ascii="Arial Black" w:hAnsi="Arial Black" w:hint="eastAsia"/>
          <w:sz w:val="24"/>
        </w:rPr>
        <w:t xml:space="preserve">　</w:t>
      </w:r>
      <w:r w:rsidR="003A0E1D">
        <w:rPr>
          <w:rFonts w:ascii="Arial Black" w:hAnsi="Arial Black"/>
          <w:sz w:val="24"/>
        </w:rPr>
        <w:t>4</w:t>
      </w:r>
      <w:r w:rsidR="00713494">
        <w:rPr>
          <w:rFonts w:ascii="Arial Black" w:hAnsi="Arial Black" w:hint="eastAsia"/>
          <w:sz w:val="24"/>
        </w:rPr>
        <w:t>-</w:t>
      </w:r>
      <w:r>
        <w:rPr>
          <w:rFonts w:ascii="Arial Black" w:eastAsia="HGSｺﾞｼｯｸE" w:hAnsi="Arial Black" w:hint="eastAsia"/>
          <w:sz w:val="24"/>
        </w:rPr>
        <w:t>2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00"/>
        <w:gridCol w:w="600"/>
        <w:gridCol w:w="480"/>
        <w:gridCol w:w="600"/>
        <w:gridCol w:w="1200"/>
        <w:gridCol w:w="2320"/>
        <w:gridCol w:w="1701"/>
      </w:tblGrid>
      <w:tr w:rsidR="00052F53" w14:paraId="5C19E245" w14:textId="77777777" w:rsidTr="00CE0999">
        <w:trPr>
          <w:trHeight w:val="314"/>
        </w:trPr>
        <w:tc>
          <w:tcPr>
            <w:tcW w:w="988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2C4B3415" w14:textId="4F0BA29C" w:rsidR="00052F53" w:rsidRPr="009C2EC2" w:rsidRDefault="00B619E0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申請</w:t>
            </w:r>
            <w:r w:rsidR="00052F53">
              <w:rPr>
                <w:rFonts w:ascii="HGSｺﾞｼｯｸE" w:eastAsia="HGSｺﾞｼｯｸE" w:hAnsi="Arial Black" w:hint="eastAsia"/>
                <w:sz w:val="18"/>
                <w:szCs w:val="18"/>
              </w:rPr>
              <w:t>製品の</w:t>
            </w:r>
            <w:r w:rsidR="00052F53" w:rsidRPr="009C2EC2">
              <w:rPr>
                <w:rFonts w:ascii="HGｺﾞｼｯｸE" w:eastAsia="HGｺﾞｼｯｸE" w:hAnsi="Arial Black" w:hint="eastAsia"/>
                <w:sz w:val="18"/>
                <w:szCs w:val="18"/>
              </w:rPr>
              <w:t>製造工程管理の評価</w:t>
            </w:r>
          </w:p>
        </w:tc>
      </w:tr>
      <w:tr w:rsidR="00052F53" w14:paraId="318B7C99" w14:textId="77777777" w:rsidTr="005F50DA">
        <w:trPr>
          <w:trHeight w:val="141"/>
        </w:trPr>
        <w:tc>
          <w:tcPr>
            <w:tcW w:w="238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80A4655" w14:textId="77777777" w:rsidR="00052F53" w:rsidRPr="009C2EC2" w:rsidRDefault="00052F53" w:rsidP="00713494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認証登録状況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391FD7" w14:textId="77777777" w:rsidR="00052F53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未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38769B3" w14:textId="77777777" w:rsidR="00052F53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済</w:t>
            </w:r>
          </w:p>
        </w:tc>
        <w:tc>
          <w:tcPr>
            <w:tcW w:w="6301" w:type="dxa"/>
            <w:gridSpan w:val="5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D9D9D9"/>
          </w:tcPr>
          <w:p w14:paraId="3CEED5C3" w14:textId="791A0374" w:rsidR="00052F53" w:rsidRPr="009C2EC2" w:rsidRDefault="00F95138" w:rsidP="00F9513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（認証登録済の工場については（Ⅲ）をパスできる）</w:t>
            </w:r>
          </w:p>
        </w:tc>
      </w:tr>
      <w:tr w:rsidR="00052F53" w14:paraId="5D0626CB" w14:textId="77777777" w:rsidTr="00CE0999">
        <w:trPr>
          <w:trHeight w:val="288"/>
        </w:trPr>
        <w:tc>
          <w:tcPr>
            <w:tcW w:w="23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F37BC7E" w14:textId="77777777" w:rsidR="00052F53" w:rsidRPr="009C2EC2" w:rsidRDefault="00052F53" w:rsidP="00713494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470F7B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D9D9D9"/>
          </w:tcPr>
          <w:p w14:paraId="4929B621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14:paraId="603CDEA9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  <w:r w:rsidRPr="009C2EC2">
              <w:rPr>
                <w:rFonts w:ascii="HGｺﾞｼｯｸE" w:eastAsia="HGｺﾞｼｯｸE" w:hAnsi="Arial Black" w:hint="eastAsia"/>
                <w:sz w:val="18"/>
                <w:szCs w:val="18"/>
              </w:rPr>
              <w:t>認証番号</w:t>
            </w: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14:paraId="1A36EEF6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  <w:r w:rsidRPr="009C2EC2">
              <w:rPr>
                <w:rFonts w:ascii="HGｺﾞｼｯｸE" w:eastAsia="HGｺﾞｼｯｸE" w:hAnsi="Arial Black" w:hint="eastAsia"/>
                <w:sz w:val="18"/>
                <w:szCs w:val="18"/>
              </w:rPr>
              <w:t>取得年月</w:t>
            </w: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14:paraId="487A069E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  <w:r w:rsidRPr="009C2EC2">
              <w:rPr>
                <w:rFonts w:ascii="HGｺﾞｼｯｸE" w:eastAsia="HGｺﾞｼｯｸE" w:hAnsi="Arial Black" w:hint="eastAsia"/>
                <w:sz w:val="18"/>
                <w:szCs w:val="18"/>
              </w:rPr>
              <w:t>取得工場名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D9D9D9"/>
          </w:tcPr>
          <w:p w14:paraId="0C5CBE88" w14:textId="77777777" w:rsidR="00052F53" w:rsidRPr="009C2EC2" w:rsidRDefault="00052F53" w:rsidP="00713494">
            <w:pPr>
              <w:rPr>
                <w:rFonts w:ascii="HGｺﾞｼｯｸE" w:eastAsia="HGｺﾞｼｯｸE" w:hAnsi="Arial Black"/>
                <w:sz w:val="18"/>
                <w:szCs w:val="18"/>
              </w:rPr>
            </w:pPr>
            <w:r w:rsidRPr="009C2EC2">
              <w:rPr>
                <w:rFonts w:ascii="HGｺﾞｼｯｸE" w:eastAsia="HGｺﾞｼｯｸE" w:hAnsi="Arial Black" w:hint="eastAsia"/>
                <w:sz w:val="18"/>
                <w:szCs w:val="18"/>
              </w:rPr>
              <w:t>認証機関名</w:t>
            </w:r>
          </w:p>
        </w:tc>
      </w:tr>
      <w:tr w:rsidR="00052F53" w14:paraId="6DD51669" w14:textId="77777777" w:rsidTr="00CE0999">
        <w:trPr>
          <w:trHeight w:val="413"/>
        </w:trPr>
        <w:tc>
          <w:tcPr>
            <w:tcW w:w="2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B2D36" w14:textId="77777777" w:rsidR="00052F53" w:rsidRPr="009C2EC2" w:rsidRDefault="00052F53" w:rsidP="00713494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(Ⅰ)健康食品GMP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46EF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2269FCFB">
                <v:shape id="_x0000_i1068" type="#_x0000_t75" style="width:12.15pt;height:12.15pt">
                  <v:imagedata r:id="rId50" o:title=""/>
                </v:shape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F82241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571ADD08">
                <v:shape id="_x0000_i1069" type="#_x0000_t75" style="width:12.15pt;height:12.15pt">
                  <v:imagedata r:id="rId51" o:title=""/>
                </v:shape>
              </w:pict>
            </w:r>
          </w:p>
        </w:tc>
        <w:tc>
          <w:tcPr>
            <w:tcW w:w="10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46F2E1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05E5C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90A0E0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F7886B8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2F53" w14:paraId="591D315E" w14:textId="77777777" w:rsidTr="009232FC">
        <w:trPr>
          <w:trHeight w:val="403"/>
        </w:trPr>
        <w:tc>
          <w:tcPr>
            <w:tcW w:w="238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9A49F" w14:textId="72A3E3B7" w:rsidR="00052F53" w:rsidRPr="009C2EC2" w:rsidRDefault="00052F53" w:rsidP="00F91E5B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(Ⅱ)</w:t>
            </w:r>
            <w:r w:rsidR="00F91E5B" w:rsidRPr="009C2EC2">
              <w:rPr>
                <w:rFonts w:ascii="HGSｺﾞｼｯｸE" w:eastAsia="HGSｺﾞｼｯｸE" w:hAnsi="Arial Black"/>
                <w:sz w:val="18"/>
                <w:szCs w:val="18"/>
              </w:rPr>
              <w:t xml:space="preserve"> </w:t>
            </w:r>
            <w:r w:rsidR="00F91E5B">
              <w:rPr>
                <w:rFonts w:ascii="HGSｺﾞｼｯｸE" w:eastAsia="HGSｺﾞｼｯｸE" w:hAnsi="Arial Black" w:hint="eastAsia"/>
                <w:sz w:val="18"/>
                <w:szCs w:val="18"/>
              </w:rPr>
              <w:t>HACCP</w:t>
            </w: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D1F96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3C9E706C">
                <v:shape id="_x0000_i1070" type="#_x0000_t75" style="width:12.15pt;height:12.15pt">
                  <v:imagedata r:id="rId52" o:title=""/>
                </v:shape>
              </w:pict>
            </w: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717D54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254BA405">
                <v:shape id="_x0000_i1071" type="#_x0000_t75" style="width:12.15pt;height:12.15pt">
                  <v:imagedata r:id="rId53" o:title=""/>
                </v:shape>
              </w:pict>
            </w:r>
          </w:p>
        </w:tc>
        <w:tc>
          <w:tcPr>
            <w:tcW w:w="10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E1F66E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B797A2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40C1C5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568AF1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32FC" w14:paraId="1ED2BE3B" w14:textId="77777777" w:rsidTr="009232FC">
        <w:trPr>
          <w:trHeight w:val="360"/>
        </w:trPr>
        <w:tc>
          <w:tcPr>
            <w:tcW w:w="23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38654" w14:textId="6A521BB8" w:rsidR="009232FC" w:rsidRPr="009C2EC2" w:rsidRDefault="00F91E5B" w:rsidP="009232FC">
            <w:pPr>
              <w:spacing w:line="240" w:lineRule="exact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ISO22000</w: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754790" w14:textId="443A5BC7" w:rsidR="009232FC" w:rsidRDefault="009232FC" w:rsidP="00713494">
            <w:pPr>
              <w:jc w:val="center"/>
              <w:rPr>
                <w:rFonts w:ascii="HGSｺﾞｼｯｸE" w:eastAsia="HGSｺﾞｼｯｸE"/>
                <w:kern w:val="0"/>
                <w:sz w:val="14"/>
                <w:szCs w:val="14"/>
              </w:rPr>
            </w:pPr>
            <w:r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  <w:drawing>
                <wp:inline distT="0" distB="0" distL="0" distR="0" wp14:anchorId="5D093C26" wp14:editId="1DB502D5">
                  <wp:extent cx="152400" cy="1524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4753AD" w14:textId="2AD0DF4C" w:rsidR="009232FC" w:rsidRDefault="009232FC" w:rsidP="00713494">
            <w:pPr>
              <w:jc w:val="center"/>
              <w:rPr>
                <w:rFonts w:ascii="HGSｺﾞｼｯｸE" w:eastAsia="HGSｺﾞｼｯｸE"/>
                <w:kern w:val="0"/>
                <w:sz w:val="14"/>
                <w:szCs w:val="14"/>
              </w:rPr>
            </w:pPr>
            <w:r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  <w:drawing>
                <wp:inline distT="0" distB="0" distL="0" distR="0" wp14:anchorId="5886CE54" wp14:editId="2514D234">
                  <wp:extent cx="152400" cy="1524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61F122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6C84A8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2A2308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8EC971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2F53" w14:paraId="35B7088B" w14:textId="77777777" w:rsidTr="00CE0999">
        <w:trPr>
          <w:trHeight w:val="393"/>
        </w:trPr>
        <w:tc>
          <w:tcPr>
            <w:tcW w:w="23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BB9B1" w14:textId="6ACC8A3E" w:rsidR="00052F53" w:rsidRPr="009C2EC2" w:rsidRDefault="00F91E5B" w:rsidP="00713494">
            <w:pPr>
              <w:spacing w:line="240" w:lineRule="exact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ISO9001</w: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0F8D47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61E023EA">
                <v:shape id="_x0000_i1072" type="#_x0000_t75" style="width:12.15pt;height:12.15pt">
                  <v:imagedata r:id="rId55" o:title=""/>
                </v:shape>
              </w:pic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AB8553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6ECEA883">
                <v:shape id="_x0000_i1073" type="#_x0000_t75" style="width:12.15pt;height:12.15pt">
                  <v:imagedata r:id="rId56" o:title=""/>
                </v:shape>
              </w:pic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26CB9F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5E6003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963759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D60629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2F53" w14:paraId="1E12F64F" w14:textId="77777777" w:rsidTr="00CE0999">
        <w:trPr>
          <w:trHeight w:val="457"/>
        </w:trPr>
        <w:tc>
          <w:tcPr>
            <w:tcW w:w="23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F986F" w14:textId="2BBC80FA" w:rsidR="00052F53" w:rsidRPr="009C2EC2" w:rsidRDefault="00F91E5B" w:rsidP="00713494">
            <w:pPr>
              <w:spacing w:line="240" w:lineRule="exact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FSSC22000</w: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17AF4B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0923A7FF">
                <v:shape id="_x0000_i1074" type="#_x0000_t75" style="width:12.15pt;height:12.15pt">
                  <v:imagedata r:id="rId57" o:title=""/>
                </v:shape>
              </w:pic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ACA955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37F0A599">
                <v:shape id="_x0000_i1075" type="#_x0000_t75" style="width:12.15pt;height:12.15pt">
                  <v:imagedata r:id="rId58" o:title=""/>
                </v:shape>
              </w:pic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E920F5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2333E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949C01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319AF9" w14:textId="77777777" w:rsidR="00052F53" w:rsidRPr="005F50DA" w:rsidRDefault="00052F53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32FC" w14:paraId="426094B9" w14:textId="77777777" w:rsidTr="009232FC">
        <w:trPr>
          <w:trHeight w:val="441"/>
        </w:trPr>
        <w:tc>
          <w:tcPr>
            <w:tcW w:w="23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002D9" w14:textId="1AF29F99" w:rsidR="009232FC" w:rsidRPr="009C2EC2" w:rsidRDefault="009232FC" w:rsidP="00F91E5B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   </w:t>
            </w:r>
            <w:r w:rsidR="00F91E5B">
              <w:rPr>
                <w:rFonts w:ascii="HGSｺﾞｼｯｸE" w:eastAsia="HGSｺﾞｼｯｸE" w:hAnsi="Arial Black" w:hint="eastAsia"/>
                <w:sz w:val="18"/>
                <w:szCs w:val="18"/>
              </w:rPr>
              <w:t>総合衛生管理製造過程</w: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A29FB" w14:textId="77777777" w:rsidR="009232FC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260DAEC2">
                <v:shape id="_x0000_i1076" type="#_x0000_t75" style="width:12.15pt;height:12.15pt">
                  <v:imagedata r:id="rId59" o:title=""/>
                </v:shape>
              </w:pict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295248" w14:textId="77777777" w:rsidR="009232FC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75F60996">
                <v:shape id="_x0000_i1077" type="#_x0000_t75" style="width:12.15pt;height:12.15pt">
                  <v:imagedata r:id="rId60" o:title=""/>
                </v:shape>
              </w:pic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4674AB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F675CC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11FD5C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317BA0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232FC" w14:paraId="3EB69930" w14:textId="77777777" w:rsidTr="009232FC">
        <w:trPr>
          <w:trHeight w:val="404"/>
        </w:trPr>
        <w:tc>
          <w:tcPr>
            <w:tcW w:w="238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30511" w14:textId="77777777" w:rsidR="009232FC" w:rsidRPr="009C2EC2" w:rsidRDefault="009232FC" w:rsidP="00713494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DA5" w14:textId="084A7639" w:rsidR="009232FC" w:rsidRDefault="009232FC" w:rsidP="00713494">
            <w:pPr>
              <w:jc w:val="center"/>
              <w:rPr>
                <w:rFonts w:ascii="HGSｺﾞｼｯｸE" w:eastAsia="HGSｺﾞｼｯｸE"/>
                <w:kern w:val="0"/>
                <w:sz w:val="14"/>
                <w:szCs w:val="14"/>
              </w:rPr>
            </w:pPr>
            <w:r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  <w:drawing>
                <wp:inline distT="0" distB="0" distL="0" distR="0" wp14:anchorId="09650CAD" wp14:editId="461755FC">
                  <wp:extent cx="152400" cy="152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FD7F24" w14:textId="64B50A3A" w:rsidR="009232FC" w:rsidRDefault="009232FC" w:rsidP="00713494">
            <w:pPr>
              <w:jc w:val="center"/>
              <w:rPr>
                <w:rFonts w:ascii="HGSｺﾞｼｯｸE" w:eastAsia="HGSｺﾞｼｯｸE"/>
                <w:kern w:val="0"/>
                <w:sz w:val="14"/>
                <w:szCs w:val="14"/>
              </w:rPr>
            </w:pPr>
            <w:r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  <w:drawing>
                <wp:inline distT="0" distB="0" distL="0" distR="0" wp14:anchorId="664E0B3D" wp14:editId="4B505AB7">
                  <wp:extent cx="152400" cy="1524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037DDE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0075CE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B4369B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F98D3" w14:textId="77777777" w:rsidR="009232FC" w:rsidRPr="005F50DA" w:rsidRDefault="009232FC" w:rsidP="007134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2F53" w14:paraId="4B17FDCD" w14:textId="77777777" w:rsidTr="00476537">
        <w:trPr>
          <w:trHeight w:val="132"/>
        </w:trPr>
        <w:tc>
          <w:tcPr>
            <w:tcW w:w="238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3650C1" w14:textId="77777777" w:rsidR="00052F53" w:rsidRPr="009C2EC2" w:rsidRDefault="00052F53" w:rsidP="00052F53">
            <w:pPr>
              <w:spacing w:line="240" w:lineRule="exact"/>
              <w:ind w:left="270" w:hangingChars="150" w:hanging="270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Ⅲ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)｢適正な製造工程管理      チェックリスト【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製品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】｣ に基づくチェック</w:t>
            </w:r>
          </w:p>
        </w:tc>
        <w:tc>
          <w:tcPr>
            <w:tcW w:w="348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C4C3E5" w14:textId="77777777" w:rsidR="00052F53" w:rsidRPr="009C2EC2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実施</w:t>
            </w:r>
          </w:p>
        </w:tc>
        <w:tc>
          <w:tcPr>
            <w:tcW w:w="4021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9C027C" w14:textId="77777777" w:rsidR="00052F53" w:rsidRPr="009C2EC2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未実施</w:t>
            </w:r>
          </w:p>
        </w:tc>
      </w:tr>
      <w:tr w:rsidR="00052F53" w14:paraId="1A230798" w14:textId="77777777" w:rsidTr="00CE0999">
        <w:trPr>
          <w:trHeight w:val="530"/>
        </w:trPr>
        <w:tc>
          <w:tcPr>
            <w:tcW w:w="238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70887F" w14:textId="77777777" w:rsidR="00052F53" w:rsidRPr="009C2EC2" w:rsidRDefault="00052F53" w:rsidP="00713494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3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166F9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7ADAB9C6">
                <v:shape id="_x0000_i1078" type="#_x0000_t75" style="width:12.15pt;height:12.15pt">
                  <v:imagedata r:id="rId61" o:title=""/>
                </v:shape>
              </w:pict>
            </w: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483B98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3415CB8E">
                <v:shape id="_x0000_i1079" type="#_x0000_t75" style="width:12.15pt;height:12.15pt">
                  <v:imagedata r:id="rId62" o:title=""/>
                </v:shape>
              </w:pict>
            </w:r>
          </w:p>
        </w:tc>
      </w:tr>
      <w:tr w:rsidR="00052F53" w14:paraId="2DEDF842" w14:textId="77777777" w:rsidTr="00476537">
        <w:trPr>
          <w:trHeight w:val="61"/>
        </w:trPr>
        <w:tc>
          <w:tcPr>
            <w:tcW w:w="238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E70FBC" w14:textId="77777777" w:rsidR="00052F53" w:rsidRPr="009C2EC2" w:rsidRDefault="00052F53" w:rsidP="00713494">
            <w:pPr>
              <w:spacing w:line="240" w:lineRule="exact"/>
              <w:ind w:leftChars="150" w:left="315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△または×と評価した</w:t>
            </w:r>
          </w:p>
          <w:p w14:paraId="57537E01" w14:textId="77777777" w:rsidR="00052F53" w:rsidRPr="009C2EC2" w:rsidRDefault="00052F53" w:rsidP="00713494">
            <w:pPr>
              <w:spacing w:line="240" w:lineRule="exact"/>
              <w:ind w:leftChars="150" w:left="315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項目の是正状況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15DCFB" w14:textId="77777777" w:rsidR="00052F53" w:rsidRPr="009C2EC2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是正完了</w:t>
            </w:r>
          </w:p>
        </w:tc>
        <w:tc>
          <w:tcPr>
            <w:tcW w:w="4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CB6340" w14:textId="77777777" w:rsidR="00052F53" w:rsidRPr="009C2EC2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全項目について是正策を定めて予定通り実施中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AB4E77" w14:textId="77777777" w:rsidR="00052F53" w:rsidRPr="009C2EC2" w:rsidRDefault="00052F53" w:rsidP="00713494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左記以外</w:t>
            </w:r>
          </w:p>
        </w:tc>
      </w:tr>
      <w:tr w:rsidR="00052F53" w14:paraId="565D2DAB" w14:textId="77777777" w:rsidTr="00CE0999">
        <w:trPr>
          <w:trHeight w:val="531"/>
        </w:trPr>
        <w:tc>
          <w:tcPr>
            <w:tcW w:w="238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1D59CB54" w14:textId="77777777" w:rsidR="00052F53" w:rsidRPr="009C2EC2" w:rsidRDefault="00052F53" w:rsidP="00713494">
            <w:pPr>
              <w:spacing w:line="240" w:lineRule="exact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DA16B5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432ECC58">
                <v:shape id="_x0000_i1080" type="#_x0000_t75" style="width:12.15pt;height:12.15pt">
                  <v:imagedata r:id="rId63" o:title=""/>
                </v:shape>
              </w:pict>
            </w:r>
          </w:p>
        </w:tc>
        <w:tc>
          <w:tcPr>
            <w:tcW w:w="41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A5D248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756229ED">
                <v:shape id="_x0000_i1081" type="#_x0000_t75" style="width:12.15pt;height:12.15pt">
                  <v:imagedata r:id="rId64" o:title=""/>
                </v:shape>
              </w:pic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0D44B" w14:textId="77777777" w:rsidR="00052F53" w:rsidRPr="009C2EC2" w:rsidRDefault="00255E78" w:rsidP="0071349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51EF60C2">
                <v:shape id="_x0000_i1082" type="#_x0000_t75" style="width:12.15pt;height:12.15pt">
                  <v:imagedata r:id="rId65" o:title=""/>
                </v:shape>
              </w:pict>
            </w:r>
          </w:p>
        </w:tc>
      </w:tr>
      <w:tr w:rsidR="00052F53" w14:paraId="384CEE97" w14:textId="77777777" w:rsidTr="00F95138">
        <w:trPr>
          <w:trHeight w:val="1073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ADD80E" w14:textId="77777777" w:rsidR="00052F53" w:rsidRPr="009C2EC2" w:rsidRDefault="00052F53" w:rsidP="00713494">
            <w:pPr>
              <w:spacing w:line="240" w:lineRule="exact"/>
              <w:ind w:left="270" w:hangingChars="150" w:hanging="270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(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Ⅳ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)STEP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4</w:t>
            </w: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-1～2の情報に基づく製造工程管理の     評価</w:t>
            </w:r>
          </w:p>
        </w:tc>
        <w:tc>
          <w:tcPr>
            <w:tcW w:w="7501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46703E" w14:textId="77777777" w:rsidR="00052F53" w:rsidRPr="005F50DA" w:rsidRDefault="00052F53" w:rsidP="007134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397493" w14:textId="77777777" w:rsidR="008E2AB1" w:rsidRPr="000362A0" w:rsidRDefault="008E2AB1" w:rsidP="008E2AB1">
      <w:pPr>
        <w:ind w:leftChars="-67" w:left="-23" w:hangingChars="59" w:hanging="118"/>
        <w:jc w:val="right"/>
        <w:rPr>
          <w:rFonts w:ascii="Arial Black" w:hAnsi="Arial Black"/>
          <w:sz w:val="24"/>
        </w:rPr>
      </w:pPr>
      <w:r w:rsidRPr="000362A0"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</w:rPr>
        <w:t>機能性表示食品届出時の機能性関与成分を含む。</w:t>
      </w:r>
    </w:p>
    <w:p w14:paraId="4997B8A0" w14:textId="391A7279" w:rsidR="00713494" w:rsidRPr="001C30DB" w:rsidRDefault="00713494" w:rsidP="00713494">
      <w:pPr>
        <w:rPr>
          <w:rFonts w:ascii="Arial Black" w:hAnsi="Arial Black"/>
          <w:sz w:val="24"/>
        </w:rPr>
      </w:pPr>
      <w:r w:rsidRPr="001C30DB">
        <w:rPr>
          <w:rFonts w:ascii="Arial Black" w:hAnsi="Arial Black"/>
          <w:sz w:val="24"/>
        </w:rPr>
        <w:t>STEP</w:t>
      </w:r>
      <w:r w:rsidR="003A0E1D">
        <w:rPr>
          <w:rFonts w:ascii="Arial Black" w:hAnsi="Arial Black" w:hint="eastAsia"/>
          <w:sz w:val="24"/>
        </w:rPr>
        <w:t xml:space="preserve">　</w:t>
      </w:r>
      <w:r w:rsidR="003A0E1D">
        <w:rPr>
          <w:rFonts w:ascii="Arial Black" w:hAnsi="Arial Black"/>
          <w:sz w:val="24"/>
        </w:rPr>
        <w:t>4</w:t>
      </w:r>
      <w:r w:rsidRPr="001C30DB">
        <w:rPr>
          <w:rFonts w:ascii="Arial Black" w:hAnsi="Arial Black"/>
          <w:sz w:val="24"/>
        </w:rPr>
        <w:t>-</w:t>
      </w:r>
      <w:r w:rsidRPr="001C30DB">
        <w:rPr>
          <w:rFonts w:ascii="Arial Black" w:hAnsi="Arial Black" w:hint="eastAsia"/>
          <w:sz w:val="24"/>
        </w:rPr>
        <w:t>3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364"/>
        <w:gridCol w:w="6"/>
        <w:gridCol w:w="2776"/>
        <w:gridCol w:w="1701"/>
        <w:gridCol w:w="2701"/>
      </w:tblGrid>
      <w:tr w:rsidR="001C30DB" w:rsidRPr="001C30DB" w14:paraId="51DB5B98" w14:textId="77777777" w:rsidTr="00F95138">
        <w:trPr>
          <w:trHeight w:val="288"/>
        </w:trPr>
        <w:tc>
          <w:tcPr>
            <w:tcW w:w="273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D9D9D9"/>
            <w:hideMark/>
          </w:tcPr>
          <w:p w14:paraId="5C92B075" w14:textId="72212A58" w:rsidR="00476537" w:rsidRPr="001C30DB" w:rsidRDefault="00B619E0" w:rsidP="00ED0716">
            <w:pPr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申請</w:t>
            </w:r>
            <w:r w:rsidR="00476537"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製品</w:t>
            </w:r>
            <w:r w:rsidR="005F50DA"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82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73F5BF" w14:textId="5D3ECACF" w:rsidR="00476537" w:rsidRPr="001C30DB" w:rsidRDefault="00476537" w:rsidP="00982127">
            <w:pPr>
              <w:rPr>
                <w:rFonts w:ascii="HGSｺﾞｼｯｸE" w:eastAsia="HGSｺﾞｼｯｸE" w:hAnsi="Arial Blac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14:paraId="6B6FE984" w14:textId="7CDF3A4B" w:rsidR="00476537" w:rsidRPr="001C30DB" w:rsidRDefault="00476537" w:rsidP="00F9513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または</w:t>
            </w:r>
            <w:r w:rsidR="00F95138">
              <w:rPr>
                <w:rFonts w:ascii="HGSｺﾞｼｯｸE" w:eastAsia="HGSｺﾞｼｯｸE" w:hAnsi="Arial Black" w:hint="eastAsia"/>
                <w:sz w:val="18"/>
                <w:szCs w:val="18"/>
              </w:rPr>
              <w:t>評価の必要な</w:t>
            </w: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原材料</w:t>
            </w:r>
            <w:r w:rsidRPr="001C30D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701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46BCBE3F" w14:textId="4CF7526C" w:rsidR="00476537" w:rsidRPr="001C30DB" w:rsidRDefault="00476537" w:rsidP="007134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0DB" w:rsidRPr="001C30DB" w14:paraId="240A2A59" w14:textId="77777777" w:rsidTr="006B0416">
        <w:trPr>
          <w:trHeight w:val="239"/>
        </w:trPr>
        <w:tc>
          <w:tcPr>
            <w:tcW w:w="2739" w:type="dxa"/>
            <w:gridSpan w:val="2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2C254A07" w14:textId="67F6DF1C" w:rsidR="00476537" w:rsidRPr="00F95138" w:rsidRDefault="00476537" w:rsidP="00982127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7184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5442DC4C" w14:textId="5117ACC4" w:rsidR="00476537" w:rsidRPr="001C30DB" w:rsidRDefault="00476537" w:rsidP="00476537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の相互作用に関する評価</w:t>
            </w:r>
          </w:p>
        </w:tc>
      </w:tr>
      <w:tr w:rsidR="00713494" w:rsidRPr="008B00C6" w14:paraId="247F8912" w14:textId="77777777" w:rsidTr="00F95138">
        <w:trPr>
          <w:trHeight w:val="531"/>
        </w:trPr>
        <w:tc>
          <w:tcPr>
            <w:tcW w:w="2745" w:type="dxa"/>
            <w:gridSpan w:val="3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6755A57E" w14:textId="10B13AA1" w:rsidR="00137FA6" w:rsidRPr="001C30DB" w:rsidRDefault="00713494" w:rsidP="006B0416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(Ⅰ)医薬品との相互作用に関する</w:t>
            </w:r>
            <w:r w:rsidR="005F50DA"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情報</w:t>
            </w:r>
          </w:p>
        </w:tc>
        <w:tc>
          <w:tcPr>
            <w:tcW w:w="717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C2C6143" w14:textId="77777777" w:rsidR="00F80480" w:rsidRPr="0051685D" w:rsidRDefault="00F80480" w:rsidP="00137FA6">
            <w:pPr>
              <w:adjustRightInd w:val="0"/>
              <w:snapToGrid w:val="0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  <w:p w14:paraId="5BBAB35B" w14:textId="4CCB0557" w:rsidR="00137FA6" w:rsidRPr="005F50DA" w:rsidRDefault="00F80480" w:rsidP="00137FA6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51685D">
              <w:rPr>
                <w:rFonts w:ascii="HGSｺﾞｼｯｸE" w:eastAsia="HGSｺﾞｼｯｸE" w:hAnsi="Arial Black"/>
                <w:noProof/>
                <w:sz w:val="18"/>
                <w:szCs w:val="18"/>
              </w:rPr>
              <w:drawing>
                <wp:inline distT="0" distB="0" distL="0" distR="0" wp14:anchorId="131BEA7F" wp14:editId="025FE52A">
                  <wp:extent cx="152400" cy="152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　あり　　</w:t>
            </w:r>
            <w:r w:rsidRPr="0051685D">
              <w:rPr>
                <w:rFonts w:ascii="HGSｺﾞｼｯｸE" w:eastAsia="HGSｺﾞｼｯｸE" w:hAnsi="Arial Black"/>
                <w:noProof/>
                <w:sz w:val="18"/>
                <w:szCs w:val="18"/>
              </w:rPr>
              <w:drawing>
                <wp:inline distT="0" distB="0" distL="0" distR="0" wp14:anchorId="0951349B" wp14:editId="1E2EED6E">
                  <wp:extent cx="152400" cy="1524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　なし</w:t>
            </w:r>
          </w:p>
        </w:tc>
      </w:tr>
      <w:tr w:rsidR="006B0416" w:rsidRPr="008B00C6" w14:paraId="4A8DF72F" w14:textId="77777777" w:rsidTr="00F95138">
        <w:trPr>
          <w:trHeight w:val="547"/>
        </w:trPr>
        <w:tc>
          <w:tcPr>
            <w:tcW w:w="375" w:type="dxa"/>
            <w:vMerge w:val="restart"/>
            <w:tcBorders>
              <w:top w:val="dotted" w:sz="4" w:space="0" w:color="auto"/>
              <w:left w:val="single" w:sz="18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A985D1B" w14:textId="77777777" w:rsidR="006B0416" w:rsidRDefault="006B0416" w:rsidP="0051685D">
            <w:pPr>
              <w:adjustRightInd w:val="0"/>
              <w:snapToGrid w:val="0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  <w:p w14:paraId="1891BAFE" w14:textId="40DA0B74" w:rsidR="006B0416" w:rsidRPr="0051685D" w:rsidRDefault="006B0416" w:rsidP="006B0416">
            <w:pPr>
              <w:adjustRightInd w:val="0"/>
              <w:snapToGrid w:val="0"/>
              <w:ind w:firstLineChars="150" w:firstLine="271"/>
              <w:rPr>
                <w:rFonts w:ascii="HGSｺﾞｼｯｸE" w:eastAsia="HGSｺﾞｼｯｸE" w:hAnsi="Arial Black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C3E1748" w14:textId="7E7DF2D7" w:rsidR="006B0416" w:rsidRPr="0051685D" w:rsidRDefault="006B0416" w:rsidP="006B0416">
            <w:pPr>
              <w:adjustRightInd w:val="0"/>
              <w:snapToGrid w:val="0"/>
              <w:rPr>
                <w:rFonts w:ascii="HGSｺﾞｼｯｸE" w:eastAsia="HGSｺﾞｼｯｸE" w:hAnsi="Arial Black"/>
                <w:b/>
                <w:sz w:val="18"/>
                <w:szCs w:val="18"/>
              </w:rPr>
            </w:pP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>データベース名又は出典</w:t>
            </w:r>
          </w:p>
        </w:tc>
        <w:tc>
          <w:tcPr>
            <w:tcW w:w="71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BEA35D" w14:textId="1F71CFD0" w:rsidR="006B0416" w:rsidRDefault="006B0416" w:rsidP="00F804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6B0416" w:rsidRPr="008B00C6" w14:paraId="255276C8" w14:textId="77777777" w:rsidTr="006B0416">
        <w:trPr>
          <w:trHeight w:val="285"/>
        </w:trPr>
        <w:tc>
          <w:tcPr>
            <w:tcW w:w="375" w:type="dxa"/>
            <w:vMerge/>
            <w:tcBorders>
              <w:left w:val="single" w:sz="18" w:space="0" w:color="auto"/>
              <w:bottom w:val="nil"/>
              <w:right w:val="dotted" w:sz="2" w:space="0" w:color="auto"/>
            </w:tcBorders>
            <w:shd w:val="clear" w:color="auto" w:fill="D9D9D9"/>
            <w:vAlign w:val="center"/>
          </w:tcPr>
          <w:p w14:paraId="00D299F7" w14:textId="6A216597" w:rsidR="006B0416" w:rsidRPr="006B0416" w:rsidRDefault="006B0416" w:rsidP="006B0416">
            <w:pPr>
              <w:adjustRightInd w:val="0"/>
              <w:snapToGrid w:val="0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2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18CC3147" w14:textId="77777777" w:rsidR="006B0416" w:rsidRDefault="006B0416" w:rsidP="006B0416">
            <w:pPr>
              <w:adjustRightInd w:val="0"/>
              <w:snapToGrid w:val="0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  <w:p w14:paraId="521591B1" w14:textId="6C8B3520" w:rsidR="006B0416" w:rsidRDefault="006B0416" w:rsidP="006B0416">
            <w:pPr>
              <w:adjustRightInd w:val="0"/>
              <w:snapToGrid w:val="0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調査時期</w:t>
            </w:r>
          </w:p>
          <w:p w14:paraId="5367D9A6" w14:textId="77777777" w:rsidR="006B0416" w:rsidRDefault="006B0416" w:rsidP="0051685D">
            <w:pPr>
              <w:adjustRightInd w:val="0"/>
              <w:snapToGrid w:val="0"/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71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2A6950EE" w14:textId="711F28A9" w:rsidR="006B0416" w:rsidRDefault="006B0416" w:rsidP="00F804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51685D" w:rsidRPr="008B00C6" w14:paraId="0DDA1D16" w14:textId="77777777" w:rsidTr="00F95138">
        <w:trPr>
          <w:trHeight w:val="7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4BBA374D" w14:textId="7BE4E0EF" w:rsidR="0051685D" w:rsidRPr="001C30DB" w:rsidRDefault="0051685D" w:rsidP="00F9513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(Ⅱ)</w:t>
            </w:r>
            <w:r w:rsidR="00F95138">
              <w:rPr>
                <w:rFonts w:ascii="HGSｺﾞｼｯｸE" w:eastAsia="HGSｺﾞｼｯｸE" w:hAnsi="Arial Black" w:hint="eastAsia"/>
                <w:sz w:val="18"/>
                <w:szCs w:val="18"/>
              </w:rPr>
              <w:t>評価の必要な</w:t>
            </w: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原材料</w:t>
            </w:r>
            <w:r w:rsidR="00F10E67">
              <w:rPr>
                <w:rFonts w:ascii="HGSｺﾞｼｯｸE" w:eastAsia="HGSｺﾞｼｯｸE" w:hAnsi="Arial Black" w:hint="eastAsia"/>
                <w:sz w:val="18"/>
                <w:szCs w:val="18"/>
                <w:vertAlign w:val="superscript"/>
              </w:rPr>
              <w:t>＊</w:t>
            </w: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同士の相互作用に関する情報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30C43A2" w14:textId="77777777" w:rsidR="0051685D" w:rsidRDefault="0051685D" w:rsidP="00F80480">
            <w:pPr>
              <w:adjustRightInd w:val="0"/>
              <w:snapToGrid w:val="0"/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</w:pPr>
          </w:p>
          <w:p w14:paraId="41E874EA" w14:textId="55566ACE" w:rsidR="0051685D" w:rsidRPr="005F50DA" w:rsidRDefault="0051685D" w:rsidP="00F804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  <w:drawing>
                <wp:inline distT="0" distB="0" distL="0" distR="0" wp14:anchorId="5A20B9EB" wp14:editId="2A9FF3BD">
                  <wp:extent cx="152400" cy="1524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</w:t>
            </w:r>
            <w:r w:rsidRPr="0051685D">
              <w:rPr>
                <w:rFonts w:ascii="ＭＳ Ｐゴシック" w:eastAsia="ＭＳ Ｐゴシック" w:hAnsi="ＭＳ Ｐゴシック"/>
                <w:noProof/>
                <w:color w:val="FF0000"/>
                <w:sz w:val="20"/>
                <w:szCs w:val="20"/>
              </w:rPr>
              <w:drawing>
                <wp:inline distT="0" distB="0" distL="0" distR="0" wp14:anchorId="3489519A" wp14:editId="6CA9BADD">
                  <wp:extent cx="152400" cy="1524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>なし</w:t>
            </w:r>
          </w:p>
        </w:tc>
      </w:tr>
      <w:tr w:rsidR="006B0416" w:rsidRPr="008B00C6" w14:paraId="7F01AFB5" w14:textId="77777777" w:rsidTr="00F95138">
        <w:trPr>
          <w:trHeight w:val="85"/>
        </w:trPr>
        <w:tc>
          <w:tcPr>
            <w:tcW w:w="375" w:type="dxa"/>
            <w:vMerge w:val="restart"/>
            <w:tcBorders>
              <w:top w:val="dotted" w:sz="4" w:space="0" w:color="auto"/>
              <w:left w:val="single" w:sz="18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3FD937A1" w14:textId="505A5A83" w:rsidR="006B0416" w:rsidRPr="001C30DB" w:rsidRDefault="006B0416" w:rsidP="003A0E1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 </w:t>
            </w:r>
            <w:r>
              <w:rPr>
                <w:rFonts w:ascii="HGSｺﾞｼｯｸE" w:eastAsia="HGSｺﾞｼｯｸE" w:hAnsi="Arial Black"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605BC1F" w14:textId="3D06A184" w:rsidR="006B0416" w:rsidRPr="001C30DB" w:rsidRDefault="006B0416" w:rsidP="006B0416">
            <w:pPr>
              <w:ind w:left="90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51685D">
              <w:rPr>
                <w:rFonts w:ascii="HGSｺﾞｼｯｸE" w:eastAsia="HGSｺﾞｼｯｸE" w:hAnsi="Arial Black" w:hint="eastAsia"/>
                <w:sz w:val="18"/>
                <w:szCs w:val="18"/>
              </w:rPr>
              <w:t>データベース名又は出典</w:t>
            </w:r>
          </w:p>
        </w:tc>
        <w:tc>
          <w:tcPr>
            <w:tcW w:w="71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380417" w14:textId="59289C6C" w:rsidR="006B0416" w:rsidRDefault="006B0416" w:rsidP="00F80480">
            <w:pPr>
              <w:adjustRightInd w:val="0"/>
              <w:snapToGrid w:val="0"/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</w:pPr>
          </w:p>
        </w:tc>
      </w:tr>
      <w:tr w:rsidR="006B0416" w:rsidRPr="008B00C6" w14:paraId="4C1C060B" w14:textId="77777777" w:rsidTr="00BC3ED7">
        <w:trPr>
          <w:trHeight w:val="585"/>
        </w:trPr>
        <w:tc>
          <w:tcPr>
            <w:tcW w:w="375" w:type="dxa"/>
            <w:vMerge/>
            <w:tcBorders>
              <w:left w:val="single" w:sz="18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1B03DFC9" w14:textId="1BD83447" w:rsidR="006B0416" w:rsidRPr="001C30DB" w:rsidRDefault="006B0416" w:rsidP="003A0E1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CFE4735" w14:textId="3E1B9484" w:rsidR="006B0416" w:rsidRPr="001C30DB" w:rsidRDefault="006B0416" w:rsidP="006B0416">
            <w:pPr>
              <w:adjustRightInd w:val="0"/>
              <w:snapToGrid w:val="0"/>
              <w:ind w:firstLineChars="150" w:firstLine="27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調査時期</w:t>
            </w:r>
          </w:p>
        </w:tc>
        <w:tc>
          <w:tcPr>
            <w:tcW w:w="7178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7EACF410" w14:textId="7E311BA3" w:rsidR="006B0416" w:rsidRDefault="006B0416" w:rsidP="00F80480">
            <w:pPr>
              <w:adjustRightInd w:val="0"/>
              <w:snapToGrid w:val="0"/>
              <w:rPr>
                <w:rFonts w:ascii="HGSｺﾞｼｯｸE" w:eastAsia="HGSｺﾞｼｯｸE"/>
                <w:noProof/>
                <w:kern w:val="0"/>
                <w:sz w:val="14"/>
                <w:szCs w:val="14"/>
              </w:rPr>
            </w:pPr>
          </w:p>
        </w:tc>
      </w:tr>
      <w:tr w:rsidR="00713494" w:rsidRPr="008B00C6" w14:paraId="365394F8" w14:textId="77777777" w:rsidTr="00F95138">
        <w:trPr>
          <w:trHeight w:hRule="exact" w:val="1003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C2A017A" w14:textId="3010CB70" w:rsidR="00713494" w:rsidRPr="00F95138" w:rsidRDefault="00713494" w:rsidP="003A0E1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lastRenderedPageBreak/>
              <w:t>(Ⅲ)</w:t>
            </w:r>
            <w:r w:rsidRPr="00107847">
              <w:rPr>
                <w:rFonts w:ascii="HGSｺﾞｼｯｸE" w:eastAsia="HGSｺﾞｼｯｸE" w:hAnsi="Arial Black" w:hint="eastAsia"/>
                <w:sz w:val="18"/>
                <w:szCs w:val="18"/>
              </w:rPr>
              <w:t>摂取する上での注意事</w:t>
            </w:r>
            <w:r w:rsidRPr="001C30DB">
              <w:rPr>
                <w:rFonts w:ascii="HGSｺﾞｼｯｸE" w:eastAsia="HGSｺﾞｼｯｸE" w:hAnsi="Arial Black" w:hint="eastAsia"/>
                <w:strike/>
                <w:sz w:val="18"/>
                <w:szCs w:val="18"/>
              </w:rPr>
              <w:t>項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287945D" w14:textId="7DBA2F72" w:rsidR="005F50DA" w:rsidRPr="001C30DB" w:rsidRDefault="005F50DA" w:rsidP="00F9513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0E1D" w:rsidRPr="008B00C6" w14:paraId="6A471991" w14:textId="77777777" w:rsidTr="006B0416">
        <w:trPr>
          <w:trHeight w:hRule="exact" w:val="1870"/>
        </w:trPr>
        <w:tc>
          <w:tcPr>
            <w:tcW w:w="2745" w:type="dxa"/>
            <w:gridSpan w:val="3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03866B2" w14:textId="5F5485D8" w:rsidR="003A0E1D" w:rsidRPr="001C30DB" w:rsidRDefault="003A0E1D" w:rsidP="003A0E1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1C30DB">
              <w:rPr>
                <w:rFonts w:ascii="HGSｺﾞｼｯｸE" w:eastAsia="HGSｺﾞｼｯｸE" w:hAnsi="Arial Black" w:hint="eastAsia"/>
                <w:sz w:val="18"/>
                <w:szCs w:val="18"/>
              </w:rPr>
              <w:t>根拠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（販売することの適切性）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446C6D8" w14:textId="14B2A702" w:rsidR="003A0E1D" w:rsidRPr="003A0E1D" w:rsidRDefault="003A0E1D" w:rsidP="00982127">
            <w:pPr>
              <w:adjustRightInd w:val="0"/>
              <w:snapToGrid w:val="0"/>
              <w:rPr>
                <w:rFonts w:ascii="HGSｺﾞｼｯｸE" w:eastAsia="HGSｺﾞｼｯｸE" w:hAnsi="Arial Black"/>
                <w:color w:val="FF0000"/>
                <w:sz w:val="14"/>
                <w:szCs w:val="14"/>
              </w:rPr>
            </w:pPr>
          </w:p>
        </w:tc>
      </w:tr>
    </w:tbl>
    <w:p w14:paraId="07D3364A" w14:textId="120849D5" w:rsidR="00BD0B88" w:rsidRDefault="0051685D" w:rsidP="0051685D">
      <w:pPr>
        <w:jc w:val="right"/>
        <w:rPr>
          <w:rFonts w:ascii="ＭＳ Ｐゴシック" w:eastAsia="ＭＳ Ｐゴシック" w:hAnsi="ＭＳ Ｐゴシック"/>
          <w:b/>
          <w:color w:val="2F5496" w:themeColor="accent5" w:themeShade="B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  <w:vertAlign w:val="superscript"/>
        </w:rPr>
        <w:t xml:space="preserve">　</w:t>
      </w:r>
      <w:r w:rsidR="008E2AB1" w:rsidRPr="000362A0"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  <w:vertAlign w:val="superscript"/>
        </w:rPr>
        <w:t>※</w:t>
      </w:r>
      <w:r w:rsidR="008E2AB1"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</w:rPr>
        <w:t>機能性表示食品届出時の機能性関与成分を含む。</w:t>
      </w:r>
    </w:p>
    <w:p w14:paraId="5C91E837" w14:textId="65FE68CF" w:rsidR="00ED0716" w:rsidRPr="00ED0716" w:rsidRDefault="00ED0716" w:rsidP="00ED0716">
      <w:pPr>
        <w:ind w:left="1" w:hanging="1"/>
        <w:jc w:val="left"/>
        <w:rPr>
          <w:rFonts w:ascii="ＭＳ Ｐゴシック" w:eastAsia="ＭＳ Ｐゴシック" w:hAnsi="ＭＳ Ｐゴシック"/>
          <w:b/>
          <w:color w:val="2F5496" w:themeColor="accent5" w:themeShade="BF"/>
          <w:sz w:val="20"/>
          <w:szCs w:val="20"/>
        </w:rPr>
      </w:pPr>
      <w:r>
        <w:rPr>
          <w:rFonts w:ascii="Arial Black" w:hAnsi="Arial Black"/>
          <w:sz w:val="24"/>
        </w:rPr>
        <w:t>STEP 4-4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363"/>
      </w:tblGrid>
      <w:tr w:rsidR="00BD0B88" w14:paraId="6A65E1CA" w14:textId="77777777" w:rsidTr="0053463A">
        <w:trPr>
          <w:trHeight w:val="297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169B99BF" w14:textId="148C50A4" w:rsidR="00BD0B88" w:rsidRDefault="00BB3786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健康被害の情報収集体制</w:t>
            </w:r>
          </w:p>
        </w:tc>
      </w:tr>
      <w:tr w:rsidR="00BD0B88" w14:paraId="070C603D" w14:textId="77777777" w:rsidTr="0053463A">
        <w:trPr>
          <w:trHeight w:val="486"/>
        </w:trPr>
        <w:tc>
          <w:tcPr>
            <w:tcW w:w="253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039579C" w14:textId="77777777" w:rsidR="00BD0B88" w:rsidRDefault="00BB3786" w:rsidP="003A0E1D">
            <w:pPr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健康被害の情報の対応</w:t>
            </w:r>
          </w:p>
          <w:p w14:paraId="06A14141" w14:textId="761A80FC" w:rsidR="00BB3786" w:rsidRDefault="00BB3786" w:rsidP="003A0E1D">
            <w:pPr>
              <w:jc w:val="left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窓口部署名等</w:t>
            </w:r>
          </w:p>
        </w:tc>
        <w:tc>
          <w:tcPr>
            <w:tcW w:w="7363" w:type="dxa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single" w:sz="18" w:space="0" w:color="auto"/>
            </w:tcBorders>
          </w:tcPr>
          <w:p w14:paraId="73510A7D" w14:textId="77777777" w:rsidR="00BD0B88" w:rsidRDefault="00BD0B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B88" w14:paraId="76F0828B" w14:textId="77777777" w:rsidTr="0053463A">
        <w:trPr>
          <w:trHeight w:val="496"/>
        </w:trPr>
        <w:tc>
          <w:tcPr>
            <w:tcW w:w="2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0D4BD56" w14:textId="59C38F22" w:rsidR="00BB3786" w:rsidRDefault="00BB3786" w:rsidP="003A0E1D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電話番号</w:t>
            </w:r>
          </w:p>
        </w:tc>
        <w:tc>
          <w:tcPr>
            <w:tcW w:w="736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8" w:space="0" w:color="auto"/>
            </w:tcBorders>
          </w:tcPr>
          <w:p w14:paraId="7C70300E" w14:textId="77777777" w:rsidR="00BD0B88" w:rsidRDefault="00BD0B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B88" w14:paraId="59206C5F" w14:textId="77777777" w:rsidTr="0053463A">
        <w:trPr>
          <w:trHeight w:val="575"/>
        </w:trPr>
        <w:tc>
          <w:tcPr>
            <w:tcW w:w="2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6B3E4BD8" w14:textId="039A0D53" w:rsidR="00BD0B88" w:rsidRDefault="00BB3786" w:rsidP="003A0E1D">
            <w:pPr>
              <w:ind w:left="180" w:hangingChars="100" w:hanging="180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ファックス番号</w:t>
            </w:r>
          </w:p>
        </w:tc>
        <w:tc>
          <w:tcPr>
            <w:tcW w:w="736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FF084B8" w14:textId="77777777" w:rsidR="00BD0B88" w:rsidRDefault="00BD0B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B88" w14:paraId="4615B6A6" w14:textId="77777777" w:rsidTr="0053463A">
        <w:trPr>
          <w:trHeight w:val="551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BEA5712" w14:textId="029A41E4" w:rsidR="00BD0B88" w:rsidRDefault="00BB3786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電子メール</w:t>
            </w:r>
          </w:p>
        </w:tc>
        <w:tc>
          <w:tcPr>
            <w:tcW w:w="73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1B3037" w14:textId="77777777" w:rsidR="00BD0B88" w:rsidRDefault="00BD0B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B88" w14:paraId="437B7CD7" w14:textId="77777777" w:rsidTr="0053463A">
        <w:trPr>
          <w:trHeight w:val="559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6B98C06B" w14:textId="18F51CB8" w:rsidR="00BD0B88" w:rsidRDefault="00BB3786">
            <w:pPr>
              <w:ind w:rightChars="-51" w:right="-107"/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その他</w:t>
            </w:r>
          </w:p>
        </w:tc>
        <w:tc>
          <w:tcPr>
            <w:tcW w:w="73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E1AC16E" w14:textId="77777777" w:rsidR="00BD0B88" w:rsidRDefault="00BD0B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B88" w14:paraId="53A11E60" w14:textId="77777777" w:rsidTr="0053463A">
        <w:trPr>
          <w:trHeight w:val="983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14:paraId="5651762E" w14:textId="21C6305E" w:rsidR="00BD0B88" w:rsidRDefault="00BB3786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連絡対応日時（曜日、時間等）</w:t>
            </w:r>
          </w:p>
        </w:tc>
        <w:tc>
          <w:tcPr>
            <w:tcW w:w="73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E2F9CDA" w14:textId="77777777" w:rsidR="00BD0B88" w:rsidRDefault="00BD0B8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B3786" w14:paraId="1C734D63" w14:textId="77777777" w:rsidTr="00F95138">
        <w:trPr>
          <w:trHeight w:val="744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BECD1DA" w14:textId="2B65457E" w:rsidR="00BB3786" w:rsidRDefault="00BB3786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その他必要な事項</w:t>
            </w:r>
          </w:p>
        </w:tc>
        <w:tc>
          <w:tcPr>
            <w:tcW w:w="7363" w:type="dxa"/>
            <w:tcBorders>
              <w:top w:val="single" w:sz="4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</w:tcPr>
          <w:p w14:paraId="573B63DF" w14:textId="77777777" w:rsidR="00BB3786" w:rsidRDefault="00BB3786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471477CD" w14:textId="5D5EA5ED" w:rsidR="00BD0B88" w:rsidRDefault="00BB3786" w:rsidP="00ED0716">
      <w:pPr>
        <w:ind w:leftChars="-67" w:left="-23" w:hangingChars="59" w:hanging="118"/>
        <w:jc w:val="right"/>
        <w:rPr>
          <w:rFonts w:ascii="ＭＳ Ｐゴシック" w:eastAsia="ＭＳ Ｐゴシック" w:hAnsi="ＭＳ Ｐゴシック"/>
          <w:b/>
          <w:color w:val="2F5496" w:themeColor="accent5" w:themeShade="BF"/>
          <w:sz w:val="20"/>
          <w:szCs w:val="20"/>
        </w:rPr>
      </w:pPr>
      <w:r w:rsidRPr="00ED0716">
        <w:rPr>
          <w:rFonts w:ascii="ＭＳ Ｐゴシック" w:eastAsia="ＭＳ Ｐゴシック" w:hAnsi="ＭＳ Ｐゴシック" w:hint="eastAsia"/>
          <w:b/>
          <w:color w:val="2F5496" w:themeColor="accent5" w:themeShade="BF"/>
          <w:sz w:val="20"/>
          <w:szCs w:val="20"/>
        </w:rPr>
        <w:t>（組織図及び連絡フローチャートを添付すること）</w:t>
      </w:r>
    </w:p>
    <w:p w14:paraId="26F07048" w14:textId="77777777" w:rsidR="0053463A" w:rsidRPr="00ED0716" w:rsidRDefault="0053463A" w:rsidP="00ED0716">
      <w:pPr>
        <w:ind w:leftChars="-67" w:left="-23" w:hangingChars="59" w:hanging="118"/>
        <w:jc w:val="right"/>
        <w:rPr>
          <w:rFonts w:ascii="ＭＳ Ｐゴシック" w:eastAsia="ＭＳ Ｐゴシック" w:hAnsi="ＭＳ Ｐゴシック"/>
          <w:b/>
          <w:color w:val="2F5496" w:themeColor="accent5" w:themeShade="BF"/>
          <w:sz w:val="20"/>
          <w:szCs w:val="20"/>
        </w:rPr>
      </w:pPr>
    </w:p>
    <w:p w14:paraId="2E5268C9" w14:textId="0302387E" w:rsidR="00EE55A6" w:rsidRDefault="00EE55A6" w:rsidP="00EE55A6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STEP</w:t>
      </w:r>
      <w:r w:rsidR="003A0E1D">
        <w:rPr>
          <w:rFonts w:ascii="Arial Black" w:hAnsi="Arial Black"/>
          <w:sz w:val="24"/>
        </w:rPr>
        <w:t xml:space="preserve"> </w:t>
      </w:r>
      <w:r w:rsidR="003A0E1D">
        <w:rPr>
          <w:rFonts w:ascii="Arial Black" w:hAnsi="Arial Black" w:hint="eastAsia"/>
          <w:sz w:val="24"/>
        </w:rPr>
        <w:t>5</w:t>
      </w:r>
    </w:p>
    <w:tbl>
      <w:tblPr>
        <w:tblW w:w="99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337"/>
        <w:gridCol w:w="1624"/>
        <w:gridCol w:w="709"/>
        <w:gridCol w:w="709"/>
      </w:tblGrid>
      <w:tr w:rsidR="008C2584" w14:paraId="2618C07C" w14:textId="77777777" w:rsidTr="003A0E1D">
        <w:trPr>
          <w:trHeight w:val="352"/>
        </w:trPr>
        <w:tc>
          <w:tcPr>
            <w:tcW w:w="9907" w:type="dxa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2A8AB399" w14:textId="6B2E5FAB" w:rsidR="008C2584" w:rsidRPr="009C2EC2" w:rsidRDefault="008C2584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評価</w:t>
            </w:r>
            <w:r>
              <w:rPr>
                <w:rFonts w:ascii="HGSｺﾞｼｯｸE" w:eastAsia="HGSｺﾞｼｯｸE" w:hAnsi="Arial Black" w:hint="eastAsia"/>
                <w:sz w:val="18"/>
                <w:szCs w:val="18"/>
              </w:rPr>
              <w:t>製品</w:t>
            </w:r>
            <w:r w:rsidR="00522F67">
              <w:rPr>
                <w:rFonts w:ascii="HGSｺﾞｼｯｸE" w:eastAsia="HGSｺﾞｼｯｸE" w:hAnsi="Arial Black" w:hint="eastAsia"/>
                <w:sz w:val="18"/>
                <w:szCs w:val="18"/>
              </w:rPr>
              <w:t xml:space="preserve">　　　　　　　</w:t>
            </w:r>
            <w:r w:rsidRPr="00522F67">
              <w:rPr>
                <w:rFonts w:ascii="HGSｺﾞｼｯｸE" w:eastAsia="HGSｺﾞｼｯｸE" w:hAnsi="Arial Black" w:hint="eastAsia"/>
                <w:sz w:val="18"/>
                <w:szCs w:val="18"/>
              </w:rPr>
              <w:t>の</w:t>
            </w:r>
            <w:r w:rsidRPr="00ED0716">
              <w:rPr>
                <w:rFonts w:ascii="HGSｺﾞｼｯｸE" w:eastAsia="HGSｺﾞｼｯｸE" w:hAnsi="Arial Black" w:hint="eastAsia"/>
                <w:sz w:val="18"/>
                <w:szCs w:val="18"/>
              </w:rPr>
              <w:t>総合安全性評価</w:t>
            </w:r>
          </w:p>
        </w:tc>
      </w:tr>
      <w:tr w:rsidR="00792100" w14:paraId="6CFF5410" w14:textId="77777777" w:rsidTr="00ED0716">
        <w:trPr>
          <w:trHeight w:val="159"/>
        </w:trPr>
        <w:tc>
          <w:tcPr>
            <w:tcW w:w="2528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E9D2EF7" w14:textId="77777777" w:rsidR="00EE2120" w:rsidRPr="009C2EC2" w:rsidRDefault="00EE2120" w:rsidP="00EE2120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総合評価</w:t>
            </w:r>
          </w:p>
        </w:tc>
        <w:tc>
          <w:tcPr>
            <w:tcW w:w="4337" w:type="dxa"/>
            <w:tcBorders>
              <w:top w:val="double" w:sz="4" w:space="0" w:color="auto"/>
              <w:left w:val="dotted" w:sz="4" w:space="0" w:color="auto"/>
              <w:bottom w:val="nil"/>
              <w:right w:val="nil"/>
            </w:tcBorders>
          </w:tcPr>
          <w:p w14:paraId="0F1F6C03" w14:textId="77777777" w:rsidR="00EE2120" w:rsidRPr="005F50DA" w:rsidRDefault="00EE2120" w:rsidP="00AA34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  <w:shd w:val="clear" w:color="auto" w:fill="D9D9D9"/>
          </w:tcPr>
          <w:p w14:paraId="437F5DFF" w14:textId="77777777" w:rsidR="00EE2120" w:rsidRPr="009C2EC2" w:rsidRDefault="00EE2120" w:rsidP="00AA346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は、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845CE3D" w14:textId="77777777" w:rsidR="00EE2120" w:rsidRPr="009C2EC2" w:rsidRDefault="00EE2120" w:rsidP="009C2EC2">
            <w:pPr>
              <w:jc w:val="center"/>
              <w:rPr>
                <w:rFonts w:ascii="HGSｺﾞｼｯｸE" w:eastAsia="HGSｺﾞｼｯｸE" w:hAnsi="Arial Black"/>
                <w:sz w:val="14"/>
                <w:szCs w:val="14"/>
              </w:rPr>
            </w:pPr>
            <w:r w:rsidRPr="009C2EC2">
              <w:rPr>
                <w:rFonts w:ascii="HGSｺﾞｼｯｸE" w:eastAsia="HGSｺﾞｼｯｸE" w:hAnsi="Arial Black" w:hint="eastAsia"/>
                <w:sz w:val="14"/>
                <w:szCs w:val="14"/>
              </w:rPr>
              <w:t>はい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7905C263" w14:textId="77777777" w:rsidR="00EE2120" w:rsidRPr="009C2EC2" w:rsidRDefault="00EE2120" w:rsidP="009C2EC2">
            <w:pPr>
              <w:jc w:val="center"/>
              <w:rPr>
                <w:rFonts w:ascii="HGSｺﾞｼｯｸE" w:eastAsia="HGSｺﾞｼｯｸE" w:hAnsi="Arial Black"/>
                <w:sz w:val="14"/>
                <w:szCs w:val="14"/>
              </w:rPr>
            </w:pPr>
            <w:r w:rsidRPr="009C2EC2">
              <w:rPr>
                <w:rFonts w:ascii="HGSｺﾞｼｯｸE" w:eastAsia="HGSｺﾞｼｯｸE" w:hAnsi="Arial Black" w:hint="eastAsia"/>
                <w:sz w:val="14"/>
                <w:szCs w:val="14"/>
              </w:rPr>
              <w:t>いいえ</w:t>
            </w:r>
          </w:p>
        </w:tc>
      </w:tr>
      <w:tr w:rsidR="00792100" w14:paraId="6B8B3F42" w14:textId="77777777" w:rsidTr="00ED0716">
        <w:trPr>
          <w:trHeight w:val="358"/>
        </w:trPr>
        <w:tc>
          <w:tcPr>
            <w:tcW w:w="2528" w:type="dxa"/>
            <w:vMerge/>
            <w:tcBorders>
              <w:left w:val="single" w:sz="18" w:space="0" w:color="auto"/>
              <w:bottom w:val="dashed" w:sz="4" w:space="0" w:color="auto"/>
              <w:right w:val="dotted" w:sz="4" w:space="0" w:color="auto"/>
            </w:tcBorders>
            <w:shd w:val="clear" w:color="auto" w:fill="D9D9D9"/>
          </w:tcPr>
          <w:p w14:paraId="1A48CCA5" w14:textId="77777777" w:rsidR="00EE2120" w:rsidRPr="009C2EC2" w:rsidRDefault="00EE2120" w:rsidP="00AA3468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</w:p>
        </w:tc>
        <w:tc>
          <w:tcPr>
            <w:tcW w:w="5961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DF9FE5" w14:textId="77777777" w:rsidR="00EE2120" w:rsidRPr="009C2EC2" w:rsidRDefault="00EE2120" w:rsidP="009C2EC2">
            <w:pPr>
              <w:jc w:val="center"/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人の健康を害するおそれがあるとは認められないと判断できる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F05F8BF" w14:textId="77777777" w:rsidR="00EE2120" w:rsidRPr="009C2EC2" w:rsidRDefault="00255E78" w:rsidP="009C2EC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675FCF76">
                <v:shape id="_x0000_i1083" type="#_x0000_t75" style="width:12.15pt;height:12.15pt">
                  <v:imagedata r:id="rId66" o:title=""/>
                </v:shape>
              </w:pic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24883C" w14:textId="77777777" w:rsidR="00EE2120" w:rsidRPr="009C2EC2" w:rsidRDefault="00255E78" w:rsidP="009C2EC2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HGSｺﾞｼｯｸE" w:eastAsia="HGSｺﾞｼｯｸE"/>
                <w:kern w:val="0"/>
                <w:sz w:val="14"/>
                <w:szCs w:val="14"/>
              </w:rPr>
              <w:pict w14:anchorId="61A6CBAA">
                <v:shape id="_x0000_i1084" type="#_x0000_t75" style="width:12.15pt;height:12.15pt">
                  <v:imagedata r:id="rId67" o:title=""/>
                </v:shape>
              </w:pict>
            </w:r>
          </w:p>
        </w:tc>
      </w:tr>
      <w:tr w:rsidR="00792100" w14:paraId="6D189493" w14:textId="77777777" w:rsidTr="001C382B">
        <w:trPr>
          <w:trHeight w:val="841"/>
        </w:trPr>
        <w:tc>
          <w:tcPr>
            <w:tcW w:w="252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06C288" w14:textId="77777777" w:rsidR="00EE55A6" w:rsidRPr="009C2EC2" w:rsidRDefault="00EE2120" w:rsidP="00EE2120">
            <w:pPr>
              <w:rPr>
                <w:rFonts w:ascii="HGSｺﾞｼｯｸE" w:eastAsia="HGSｺﾞｼｯｸE" w:hAnsi="Arial Black"/>
                <w:sz w:val="18"/>
                <w:szCs w:val="18"/>
              </w:rPr>
            </w:pPr>
            <w:r w:rsidRPr="009C2EC2">
              <w:rPr>
                <w:rFonts w:ascii="HGSｺﾞｼｯｸE" w:eastAsia="HGSｺﾞｼｯｸE" w:hAnsi="Arial Black" w:hint="eastAsia"/>
                <w:sz w:val="18"/>
                <w:szCs w:val="18"/>
              </w:rPr>
              <w:t>根拠</w:t>
            </w:r>
          </w:p>
        </w:tc>
        <w:tc>
          <w:tcPr>
            <w:tcW w:w="5961" w:type="dxa"/>
            <w:gridSpan w:val="2"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661C97B" w14:textId="77777777" w:rsidR="005F50DA" w:rsidRPr="005F50DA" w:rsidRDefault="005F50DA" w:rsidP="00AA34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/>
          </w:tcPr>
          <w:p w14:paraId="407B20A4" w14:textId="77777777" w:rsidR="00EE55A6" w:rsidRPr="009C2EC2" w:rsidRDefault="00EE55A6" w:rsidP="00AA3468">
            <w:pPr>
              <w:rPr>
                <w:rFonts w:ascii="HGSｺﾞｼｯｸE" w:eastAsia="HGSｺﾞｼｯｸE" w:hAnsi="Arial Black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A00CD1" w14:textId="77777777" w:rsidR="00EE55A6" w:rsidRPr="009C2EC2" w:rsidRDefault="00EE55A6" w:rsidP="009C2EC2">
            <w:pPr>
              <w:jc w:val="center"/>
              <w:rPr>
                <w:rFonts w:ascii="HGSｺﾞｼｯｸE" w:eastAsia="HGSｺﾞｼｯｸE" w:hAnsi="Arial Black"/>
                <w:sz w:val="14"/>
                <w:szCs w:val="14"/>
              </w:rPr>
            </w:pPr>
          </w:p>
        </w:tc>
      </w:tr>
    </w:tbl>
    <w:p w14:paraId="6308C5C2" w14:textId="07304D75" w:rsidR="00EE55A6" w:rsidRPr="000362A0" w:rsidRDefault="00EE55A6" w:rsidP="00F95138">
      <w:pPr>
        <w:ind w:leftChars="-67" w:left="1" w:hangingChars="59" w:hanging="142"/>
        <w:jc w:val="right"/>
        <w:rPr>
          <w:rFonts w:ascii="Arial Black" w:hAnsi="Arial Black"/>
          <w:sz w:val="24"/>
        </w:rPr>
      </w:pPr>
    </w:p>
    <w:sectPr w:rsidR="00EE55A6" w:rsidRPr="000362A0" w:rsidSect="003C28BB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 w:code="9"/>
      <w:pgMar w:top="1440" w:right="1077" w:bottom="1440" w:left="1077" w:header="851" w:footer="714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4062" w14:textId="77777777" w:rsidR="00BD0B88" w:rsidRDefault="00BD0B88" w:rsidP="006D724D">
      <w:r>
        <w:separator/>
      </w:r>
    </w:p>
  </w:endnote>
  <w:endnote w:type="continuationSeparator" w:id="0">
    <w:p w14:paraId="41DEDC8A" w14:textId="77777777" w:rsidR="00BD0B88" w:rsidRDefault="00BD0B88" w:rsidP="006D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D6C9" w14:textId="77777777" w:rsidR="00255E78" w:rsidRDefault="00255E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398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-142309607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1E5FCFA" w14:textId="77777777" w:rsidR="00BD0B88" w:rsidRPr="00CE6273" w:rsidRDefault="00BD0B88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CE6273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begin"/>
            </w:r>
            <w:r w:rsidRPr="00CE6273">
              <w:rPr>
                <w:rFonts w:asciiTheme="majorEastAsia" w:eastAsiaTheme="majorEastAsia" w:hAnsiTheme="majorEastAsia"/>
                <w:b/>
                <w:bCs/>
              </w:rPr>
              <w:instrText>PAGE</w:instrTex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separate"/>
            </w:r>
            <w:r w:rsidR="00255E78">
              <w:rPr>
                <w:rFonts w:asciiTheme="majorEastAsia" w:eastAsiaTheme="majorEastAsia" w:hAnsiTheme="majorEastAsia"/>
                <w:b/>
                <w:bCs/>
                <w:noProof/>
              </w:rPr>
              <w:t>4</w: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end"/>
            </w:r>
            <w:r w:rsidRPr="00CE6273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begin"/>
            </w:r>
            <w:r w:rsidRPr="00CE6273">
              <w:rPr>
                <w:rFonts w:asciiTheme="majorEastAsia" w:eastAsiaTheme="majorEastAsia" w:hAnsiTheme="majorEastAsia"/>
                <w:b/>
                <w:bCs/>
              </w:rPr>
              <w:instrText>NUMPAGES</w:instrTex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separate"/>
            </w:r>
            <w:r w:rsidR="00255E78">
              <w:rPr>
                <w:rFonts w:asciiTheme="majorEastAsia" w:eastAsiaTheme="majorEastAsia" w:hAnsiTheme="majorEastAsia"/>
                <w:b/>
                <w:bCs/>
                <w:noProof/>
              </w:rPr>
              <w:t>4</w:t>
            </w:r>
            <w:r w:rsidRPr="00CE6273">
              <w:rPr>
                <w:rFonts w:asciiTheme="majorEastAsia" w:eastAsiaTheme="majorEastAsia" w:hAnsiTheme="majorEastAsia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26CF40" w14:textId="77777777" w:rsidR="00BD0B88" w:rsidRDefault="00BD0B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EEA3" w14:textId="77777777" w:rsidR="00255E78" w:rsidRDefault="00255E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9BBF" w14:textId="77777777" w:rsidR="00BD0B88" w:rsidRDefault="00BD0B88" w:rsidP="006D724D">
      <w:r>
        <w:separator/>
      </w:r>
    </w:p>
  </w:footnote>
  <w:footnote w:type="continuationSeparator" w:id="0">
    <w:p w14:paraId="717CA1E4" w14:textId="77777777" w:rsidR="00BD0B88" w:rsidRDefault="00BD0B88" w:rsidP="006D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DEB2" w14:textId="77777777" w:rsidR="00255E78" w:rsidRDefault="00255E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B134" w14:textId="77777777" w:rsidR="00BD0B88" w:rsidRPr="006D0152" w:rsidRDefault="00BD0B88">
    <w:pPr>
      <w:pStyle w:val="a6"/>
      <w:rPr>
        <w:rFonts w:ascii="ＭＳ ゴシック" w:eastAsia="ＭＳ ゴシック" w:hAnsi="ＭＳ ゴシック"/>
        <w:color w:val="000000" w:themeColor="text1"/>
      </w:rPr>
    </w:pPr>
    <w:r w:rsidRPr="006D0152">
      <w:rPr>
        <w:rFonts w:ascii="ＭＳ ゴシック" w:eastAsia="ＭＳ ゴシック" w:hAnsi="ＭＳ ゴシック" w:hint="eastAsia"/>
        <w:color w:val="000000" w:themeColor="text1"/>
      </w:rPr>
      <w:t>様式B1（改訂3版）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0FF1" w14:textId="77777777" w:rsidR="00255E78" w:rsidRDefault="00255E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19"/>
    <w:rsid w:val="000362A0"/>
    <w:rsid w:val="00036C41"/>
    <w:rsid w:val="00052F53"/>
    <w:rsid w:val="000705F6"/>
    <w:rsid w:val="000A456A"/>
    <w:rsid w:val="000B18AB"/>
    <w:rsid w:val="000C5937"/>
    <w:rsid w:val="000C5A8B"/>
    <w:rsid w:val="000D1A59"/>
    <w:rsid w:val="000D2402"/>
    <w:rsid w:val="000E0063"/>
    <w:rsid w:val="00107847"/>
    <w:rsid w:val="00137FA6"/>
    <w:rsid w:val="00141973"/>
    <w:rsid w:val="00150186"/>
    <w:rsid w:val="00150EDF"/>
    <w:rsid w:val="0016012A"/>
    <w:rsid w:val="00172D2D"/>
    <w:rsid w:val="001A4FA8"/>
    <w:rsid w:val="001C30DB"/>
    <w:rsid w:val="001C382B"/>
    <w:rsid w:val="001C4975"/>
    <w:rsid w:val="00213BFB"/>
    <w:rsid w:val="00255E78"/>
    <w:rsid w:val="002606F0"/>
    <w:rsid w:val="002B46BA"/>
    <w:rsid w:val="002C3C6A"/>
    <w:rsid w:val="002E4CC3"/>
    <w:rsid w:val="002F29F7"/>
    <w:rsid w:val="00303812"/>
    <w:rsid w:val="003173A4"/>
    <w:rsid w:val="00331CAC"/>
    <w:rsid w:val="003421DA"/>
    <w:rsid w:val="00342517"/>
    <w:rsid w:val="003A0E1D"/>
    <w:rsid w:val="003C28BB"/>
    <w:rsid w:val="003D3A3B"/>
    <w:rsid w:val="003F0CB2"/>
    <w:rsid w:val="003F1110"/>
    <w:rsid w:val="003F606D"/>
    <w:rsid w:val="003F6C11"/>
    <w:rsid w:val="004135E5"/>
    <w:rsid w:val="00417835"/>
    <w:rsid w:val="00425EE4"/>
    <w:rsid w:val="00476537"/>
    <w:rsid w:val="0048007F"/>
    <w:rsid w:val="00494DCB"/>
    <w:rsid w:val="00497D2E"/>
    <w:rsid w:val="004D6519"/>
    <w:rsid w:val="00505306"/>
    <w:rsid w:val="0050748D"/>
    <w:rsid w:val="005118C0"/>
    <w:rsid w:val="00514CFB"/>
    <w:rsid w:val="00515FC7"/>
    <w:rsid w:val="0051685D"/>
    <w:rsid w:val="00522F67"/>
    <w:rsid w:val="0053463A"/>
    <w:rsid w:val="00552B5A"/>
    <w:rsid w:val="00556063"/>
    <w:rsid w:val="00573887"/>
    <w:rsid w:val="005B4C9A"/>
    <w:rsid w:val="005F50DA"/>
    <w:rsid w:val="00607D75"/>
    <w:rsid w:val="0062185E"/>
    <w:rsid w:val="00664EC2"/>
    <w:rsid w:val="00690C22"/>
    <w:rsid w:val="006A2B41"/>
    <w:rsid w:val="006A7B21"/>
    <w:rsid w:val="006B0416"/>
    <w:rsid w:val="006B5A61"/>
    <w:rsid w:val="006D0152"/>
    <w:rsid w:val="006D31D0"/>
    <w:rsid w:val="006D724D"/>
    <w:rsid w:val="00713494"/>
    <w:rsid w:val="0072587E"/>
    <w:rsid w:val="00732184"/>
    <w:rsid w:val="00732B45"/>
    <w:rsid w:val="0073305A"/>
    <w:rsid w:val="00752D9D"/>
    <w:rsid w:val="007836AD"/>
    <w:rsid w:val="00792100"/>
    <w:rsid w:val="007A447F"/>
    <w:rsid w:val="007E054B"/>
    <w:rsid w:val="007F513A"/>
    <w:rsid w:val="00806AAD"/>
    <w:rsid w:val="008334AF"/>
    <w:rsid w:val="00835E27"/>
    <w:rsid w:val="008447CC"/>
    <w:rsid w:val="00856C7C"/>
    <w:rsid w:val="00864C7D"/>
    <w:rsid w:val="008850A4"/>
    <w:rsid w:val="008A0C3F"/>
    <w:rsid w:val="008B7E4F"/>
    <w:rsid w:val="008C2584"/>
    <w:rsid w:val="008E2AB1"/>
    <w:rsid w:val="009232FC"/>
    <w:rsid w:val="009256F0"/>
    <w:rsid w:val="009665B3"/>
    <w:rsid w:val="00975B60"/>
    <w:rsid w:val="00982127"/>
    <w:rsid w:val="00991A48"/>
    <w:rsid w:val="0099694A"/>
    <w:rsid w:val="009A52E6"/>
    <w:rsid w:val="009C2EC2"/>
    <w:rsid w:val="009D7168"/>
    <w:rsid w:val="009E2B51"/>
    <w:rsid w:val="00A23CBA"/>
    <w:rsid w:val="00A278BB"/>
    <w:rsid w:val="00A42471"/>
    <w:rsid w:val="00A47936"/>
    <w:rsid w:val="00AA1222"/>
    <w:rsid w:val="00AA3468"/>
    <w:rsid w:val="00AB1A6C"/>
    <w:rsid w:val="00AB35F3"/>
    <w:rsid w:val="00AD080F"/>
    <w:rsid w:val="00AD6F1B"/>
    <w:rsid w:val="00AF675F"/>
    <w:rsid w:val="00B02D9F"/>
    <w:rsid w:val="00B06D87"/>
    <w:rsid w:val="00B144E9"/>
    <w:rsid w:val="00B1742F"/>
    <w:rsid w:val="00B30C44"/>
    <w:rsid w:val="00B3330F"/>
    <w:rsid w:val="00B44697"/>
    <w:rsid w:val="00B619E0"/>
    <w:rsid w:val="00B72F2A"/>
    <w:rsid w:val="00BB3786"/>
    <w:rsid w:val="00BB6B2F"/>
    <w:rsid w:val="00BD09F4"/>
    <w:rsid w:val="00BD0B88"/>
    <w:rsid w:val="00C05692"/>
    <w:rsid w:val="00C173F7"/>
    <w:rsid w:val="00C277DB"/>
    <w:rsid w:val="00C30FA4"/>
    <w:rsid w:val="00C86D54"/>
    <w:rsid w:val="00CC1E3A"/>
    <w:rsid w:val="00CE0999"/>
    <w:rsid w:val="00CE6273"/>
    <w:rsid w:val="00CF3369"/>
    <w:rsid w:val="00D4606B"/>
    <w:rsid w:val="00D65614"/>
    <w:rsid w:val="00D76782"/>
    <w:rsid w:val="00DA50F2"/>
    <w:rsid w:val="00DB4204"/>
    <w:rsid w:val="00DD3E61"/>
    <w:rsid w:val="00DD614D"/>
    <w:rsid w:val="00DE2F9D"/>
    <w:rsid w:val="00E353B7"/>
    <w:rsid w:val="00ED0716"/>
    <w:rsid w:val="00EE2120"/>
    <w:rsid w:val="00EE55A6"/>
    <w:rsid w:val="00F10E67"/>
    <w:rsid w:val="00F1264E"/>
    <w:rsid w:val="00F51DF6"/>
    <w:rsid w:val="00F74794"/>
    <w:rsid w:val="00F80480"/>
    <w:rsid w:val="00F84FED"/>
    <w:rsid w:val="00F91E5B"/>
    <w:rsid w:val="00F95138"/>
    <w:rsid w:val="00FA6EFF"/>
    <w:rsid w:val="00FB61E3"/>
    <w:rsid w:val="00FD6092"/>
    <w:rsid w:val="00FD6FE9"/>
    <w:rsid w:val="00FE3D3F"/>
    <w:rsid w:val="00FE7C3E"/>
    <w:rsid w:val="00FF5F3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137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プレースホルダ テキスト1"/>
    <w:uiPriority w:val="99"/>
    <w:semiHidden/>
    <w:rsid w:val="00B44697"/>
    <w:rPr>
      <w:color w:val="808080"/>
    </w:rPr>
  </w:style>
  <w:style w:type="paragraph" w:styleId="a4">
    <w:name w:val="Balloon Text"/>
    <w:basedOn w:val="a"/>
    <w:link w:val="a5"/>
    <w:rsid w:val="00B446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4469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D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72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D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724D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71349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1349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134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13494"/>
    <w:rPr>
      <w:b/>
      <w:bCs/>
    </w:rPr>
  </w:style>
  <w:style w:type="character" w:customStyle="1" w:styleId="ae">
    <w:name w:val="コメント内容 (文字)"/>
    <w:basedOn w:val="ac"/>
    <w:link w:val="ad"/>
    <w:semiHidden/>
    <w:rsid w:val="007134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F0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C919-F8C4-421A-9202-95713398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667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2015-12-08T04:51:00Z</dcterms:created>
  <dcterms:modified xsi:type="dcterms:W3CDTF">2015-12-08T04:51:00Z</dcterms:modified>
</cp:coreProperties>
</file>